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95" w:type="dxa"/>
        <w:tblInd w:w="-85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54" w:type="dxa"/>
          <w:right w:w="54" w:type="dxa"/>
        </w:tblCellMar>
        <w:tblLook w:val="04A0" w:firstRow="1" w:lastRow="0" w:firstColumn="1" w:lastColumn="0" w:noHBand="0" w:noVBand="1"/>
      </w:tblPr>
      <w:tblGrid>
        <w:gridCol w:w="1135"/>
        <w:gridCol w:w="2413"/>
        <w:gridCol w:w="2267"/>
        <w:gridCol w:w="146"/>
        <w:gridCol w:w="2413"/>
        <w:gridCol w:w="2118"/>
        <w:gridCol w:w="426"/>
        <w:gridCol w:w="2282"/>
        <w:gridCol w:w="2395"/>
      </w:tblGrid>
      <w:tr w:rsidR="00D2223C" w:rsidRPr="007F4D64" w14:paraId="0D5E74F8" w14:textId="77777777" w:rsidTr="00F85C42">
        <w:trPr>
          <w:trHeight w:val="279"/>
        </w:trPr>
        <w:tc>
          <w:tcPr>
            <w:tcW w:w="1135" w:type="dxa"/>
            <w:shd w:val="clear" w:color="auto" w:fill="D9D9D9" w:themeFill="background1" w:themeFillShade="D9"/>
          </w:tcPr>
          <w:p w14:paraId="60CBF235" w14:textId="77777777" w:rsidR="00D2223C" w:rsidRPr="007F4D64" w:rsidRDefault="00D2223C" w:rsidP="0095701E">
            <w:pPr>
              <w:pStyle w:val="Body"/>
              <w:spacing w:after="0" w:line="240" w:lineRule="auto"/>
              <w:rPr>
                <w:rFonts w:ascii="SassoonPrimaryInfant" w:hAnsi="SassoonPrimaryInfant" w:cs="Arial"/>
                <w:b/>
                <w:color w:val="auto"/>
                <w:u w:color="E36C0A"/>
              </w:rPr>
            </w:pPr>
            <w:r w:rsidRPr="007F4D64">
              <w:rPr>
                <w:rFonts w:ascii="SassoonPrimaryInfant" w:hAnsi="SassoonPrimaryInfant" w:cs="Arial"/>
                <w:b/>
                <w:color w:val="auto"/>
                <w:u w:color="E36C0A"/>
              </w:rPr>
              <w:t>Reception</w:t>
            </w:r>
          </w:p>
        </w:tc>
        <w:tc>
          <w:tcPr>
            <w:tcW w:w="2413" w:type="dxa"/>
            <w:shd w:val="clear" w:color="auto" w:fill="D9D9D9" w:themeFill="background1" w:themeFillShade="D9"/>
          </w:tcPr>
          <w:p w14:paraId="0B17B3D3" w14:textId="77777777" w:rsidR="00D2223C" w:rsidRPr="007F4D64" w:rsidRDefault="00D2223C" w:rsidP="0095701E">
            <w:pPr>
              <w:pStyle w:val="Body"/>
              <w:spacing w:after="0"/>
              <w:rPr>
                <w:rFonts w:ascii="SassoonPrimaryInfant" w:hAnsi="SassoonPrimaryInfant" w:cs="Arial"/>
                <w:b/>
              </w:rPr>
            </w:pPr>
            <w:r w:rsidRPr="007F4D64">
              <w:rPr>
                <w:rFonts w:ascii="SassoonPrimaryInfant" w:hAnsi="SassoonPrimaryInfant" w:cs="Arial"/>
                <w:b/>
              </w:rPr>
              <w:t>AUT 1</w:t>
            </w:r>
          </w:p>
        </w:tc>
        <w:tc>
          <w:tcPr>
            <w:tcW w:w="2413" w:type="dxa"/>
            <w:gridSpan w:val="2"/>
            <w:shd w:val="clear" w:color="auto" w:fill="D9D9D9" w:themeFill="background1" w:themeFillShade="D9"/>
          </w:tcPr>
          <w:p w14:paraId="275A4D97" w14:textId="77777777" w:rsidR="00D2223C" w:rsidRPr="007F4D64" w:rsidRDefault="00D2223C" w:rsidP="0095701E">
            <w:pPr>
              <w:pStyle w:val="Body"/>
              <w:spacing w:after="0"/>
              <w:rPr>
                <w:rFonts w:ascii="SassoonPrimaryInfant" w:hAnsi="SassoonPrimaryInfant" w:cs="Arial"/>
                <w:b/>
              </w:rPr>
            </w:pPr>
            <w:r w:rsidRPr="007F4D64">
              <w:rPr>
                <w:rFonts w:ascii="SassoonPrimaryInfant" w:hAnsi="SassoonPrimaryInfant" w:cs="Arial"/>
                <w:b/>
              </w:rPr>
              <w:t>AUT 2</w:t>
            </w:r>
          </w:p>
        </w:tc>
        <w:tc>
          <w:tcPr>
            <w:tcW w:w="2413" w:type="dxa"/>
            <w:shd w:val="clear" w:color="auto" w:fill="D9D9D9" w:themeFill="background1" w:themeFillShade="D9"/>
          </w:tcPr>
          <w:p w14:paraId="4E5F6C93" w14:textId="77777777" w:rsidR="00D2223C" w:rsidRPr="007F4D64" w:rsidRDefault="00D2223C" w:rsidP="0095701E">
            <w:pPr>
              <w:pStyle w:val="Body"/>
              <w:spacing w:after="0"/>
              <w:rPr>
                <w:rFonts w:ascii="SassoonPrimaryInfant" w:hAnsi="SassoonPrimaryInfant" w:cs="Arial"/>
                <w:b/>
              </w:rPr>
            </w:pPr>
            <w:r w:rsidRPr="007F4D64">
              <w:rPr>
                <w:rFonts w:ascii="SassoonPrimaryInfant" w:hAnsi="SassoonPrimaryInfant" w:cs="Arial"/>
                <w:b/>
              </w:rPr>
              <w:t xml:space="preserve">SPR 1 </w:t>
            </w:r>
          </w:p>
        </w:tc>
        <w:tc>
          <w:tcPr>
            <w:tcW w:w="2118" w:type="dxa"/>
            <w:shd w:val="clear" w:color="auto" w:fill="D9D9D9" w:themeFill="background1" w:themeFillShade="D9"/>
          </w:tcPr>
          <w:p w14:paraId="3DD5319F" w14:textId="77777777" w:rsidR="00D2223C" w:rsidRPr="007F4D64" w:rsidRDefault="00D2223C" w:rsidP="0095701E">
            <w:pPr>
              <w:pStyle w:val="Body"/>
              <w:spacing w:after="0"/>
              <w:rPr>
                <w:rFonts w:ascii="SassoonPrimaryInfant" w:hAnsi="SassoonPrimaryInfant" w:cs="Arial"/>
                <w:b/>
              </w:rPr>
            </w:pPr>
            <w:r w:rsidRPr="007F4D64">
              <w:rPr>
                <w:rFonts w:ascii="SassoonPrimaryInfant" w:hAnsi="SassoonPrimaryInfant" w:cs="Arial"/>
                <w:b/>
              </w:rPr>
              <w:t xml:space="preserve">SPR 2 </w:t>
            </w:r>
          </w:p>
        </w:tc>
        <w:tc>
          <w:tcPr>
            <w:tcW w:w="2708" w:type="dxa"/>
            <w:gridSpan w:val="2"/>
            <w:shd w:val="clear" w:color="auto" w:fill="D9D9D9" w:themeFill="background1" w:themeFillShade="D9"/>
          </w:tcPr>
          <w:p w14:paraId="36DD8205" w14:textId="77777777" w:rsidR="00D2223C" w:rsidRPr="007F4D64" w:rsidRDefault="00D2223C" w:rsidP="0095701E">
            <w:pPr>
              <w:pStyle w:val="Body"/>
              <w:spacing w:after="0"/>
              <w:rPr>
                <w:rFonts w:ascii="SassoonPrimaryInfant" w:hAnsi="SassoonPrimaryInfant" w:cs="Arial"/>
                <w:b/>
              </w:rPr>
            </w:pPr>
            <w:r w:rsidRPr="007F4D64">
              <w:rPr>
                <w:rFonts w:ascii="SassoonPrimaryInfant" w:hAnsi="SassoonPrimaryInfant" w:cs="Arial"/>
                <w:b/>
              </w:rPr>
              <w:t>SUM 1</w:t>
            </w:r>
          </w:p>
        </w:tc>
        <w:tc>
          <w:tcPr>
            <w:tcW w:w="2395" w:type="dxa"/>
            <w:shd w:val="clear" w:color="auto" w:fill="D9D9D9" w:themeFill="background1" w:themeFillShade="D9"/>
          </w:tcPr>
          <w:p w14:paraId="6AD1CAD0" w14:textId="77777777" w:rsidR="00D2223C" w:rsidRPr="007F4D64" w:rsidRDefault="00D2223C" w:rsidP="0095701E">
            <w:pPr>
              <w:rPr>
                <w:rFonts w:ascii="SassoonPrimaryInfant" w:hAnsi="SassoonPrimaryInfant" w:cs="Arial"/>
                <w:b/>
              </w:rPr>
            </w:pPr>
            <w:r w:rsidRPr="007F4D64">
              <w:rPr>
                <w:rFonts w:ascii="SassoonPrimaryInfant" w:hAnsi="SassoonPrimaryInfant" w:cs="Arial"/>
                <w:b/>
              </w:rPr>
              <w:t>SUM 2</w:t>
            </w:r>
          </w:p>
        </w:tc>
      </w:tr>
      <w:tr w:rsidR="00D2223C" w:rsidRPr="007F4D64" w14:paraId="1A231153" w14:textId="77777777" w:rsidTr="00F85C42">
        <w:trPr>
          <w:trHeight w:val="562"/>
        </w:trPr>
        <w:tc>
          <w:tcPr>
            <w:tcW w:w="1135" w:type="dxa"/>
            <w:shd w:val="clear" w:color="auto" w:fill="D9D9D9" w:themeFill="background1" w:themeFillShade="D9"/>
          </w:tcPr>
          <w:p w14:paraId="3E98F65E" w14:textId="77777777" w:rsidR="00FD273A" w:rsidRPr="00C705D7" w:rsidRDefault="00FD273A" w:rsidP="00FD273A">
            <w:pPr>
              <w:pStyle w:val="Body"/>
              <w:spacing w:after="0" w:line="240" w:lineRule="auto"/>
              <w:rPr>
                <w:rFonts w:ascii="SassoonPrimaryInfant" w:hAnsi="SassoonPrimaryInfant" w:cs="Arial"/>
                <w:color w:val="E36C0A"/>
                <w:u w:color="E36C0A"/>
              </w:rPr>
            </w:pPr>
            <w:r>
              <w:rPr>
                <w:rFonts w:ascii="SassoonPrimaryInfant" w:hAnsi="SassoonPrimaryInfant" w:cs="Arial"/>
                <w:color w:val="E36C0A"/>
                <w:u w:color="E36C0A"/>
              </w:rPr>
              <w:t>Geography</w:t>
            </w:r>
          </w:p>
          <w:p w14:paraId="0D303DE2" w14:textId="77777777" w:rsidR="00FD273A" w:rsidRPr="00CC0DBF" w:rsidRDefault="00FD273A" w:rsidP="00FD273A">
            <w:pPr>
              <w:rPr>
                <w:lang w:val="en-US"/>
              </w:rPr>
            </w:pPr>
          </w:p>
          <w:p w14:paraId="7BB9F4AE" w14:textId="4201153F" w:rsidR="00D2223C" w:rsidRPr="007F4D64" w:rsidRDefault="00D2223C" w:rsidP="0095701E">
            <w:pPr>
              <w:pStyle w:val="Body"/>
              <w:spacing w:after="0" w:line="240" w:lineRule="auto"/>
              <w:rPr>
                <w:rFonts w:ascii="SassoonPrimaryInfant" w:hAnsi="SassoonPrimaryInfant" w:cs="Arial"/>
                <w:b/>
                <w:color w:val="auto"/>
                <w:u w:color="E36C0A"/>
              </w:rPr>
            </w:pPr>
          </w:p>
        </w:tc>
        <w:tc>
          <w:tcPr>
            <w:tcW w:w="2413" w:type="dxa"/>
            <w:shd w:val="clear" w:color="auto" w:fill="D9D9D9" w:themeFill="background1" w:themeFillShade="D9"/>
          </w:tcPr>
          <w:p w14:paraId="27ECA5F5" w14:textId="777FE814" w:rsidR="00D2223C" w:rsidRPr="00F85C42" w:rsidRDefault="00D2223C" w:rsidP="0095701E">
            <w:pPr>
              <w:pStyle w:val="Body"/>
              <w:spacing w:after="0"/>
              <w:rPr>
                <w:rFonts w:ascii="SassoonPrimaryInfant" w:hAnsi="SassoonPrimaryInfant" w:cs="Arial"/>
                <w:b/>
                <w:sz w:val="20"/>
                <w:szCs w:val="20"/>
                <w:u w:val="single"/>
              </w:rPr>
            </w:pPr>
          </w:p>
          <w:p w14:paraId="07DE3AED" w14:textId="621BF2B1"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Growth of human beings – look at changes from a baby to child etc. Introduce the words the</w:t>
            </w:r>
            <w:r w:rsidR="00506925">
              <w:rPr>
                <w:rFonts w:ascii="SassoonPrimaryInfant" w:hAnsi="SassoonPrimaryInfant"/>
                <w:sz w:val="20"/>
                <w:szCs w:val="20"/>
              </w:rPr>
              <w:t>n</w:t>
            </w:r>
            <w:r w:rsidRPr="00F85C42">
              <w:rPr>
                <w:rFonts w:ascii="SassoonPrimaryInfant" w:hAnsi="SassoonPrimaryInfant"/>
                <w:sz w:val="20"/>
                <w:szCs w:val="20"/>
              </w:rPr>
              <w:t xml:space="preserve"> and now. </w:t>
            </w:r>
          </w:p>
          <w:p w14:paraId="588CC04D" w14:textId="77777777" w:rsidR="00F85C42" w:rsidRPr="00F85C42" w:rsidRDefault="00F85C42" w:rsidP="00023EA1">
            <w:pPr>
              <w:rPr>
                <w:rFonts w:ascii="SassoonPrimaryInfant" w:eastAsia="Calibri" w:hAnsi="SassoonPrimaryInfant" w:cs="Arial"/>
                <w:color w:val="000000"/>
                <w:sz w:val="20"/>
                <w:szCs w:val="20"/>
                <w:u w:color="000000"/>
                <w:bdr w:val="nil"/>
                <w:lang w:val="en-US"/>
              </w:rPr>
            </w:pPr>
          </w:p>
          <w:p w14:paraId="13D7BFD0" w14:textId="24868AEF"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All About Me – talking about family/likes/dislikes/hobbies</w:t>
            </w:r>
          </w:p>
          <w:p w14:paraId="56E63A2B" w14:textId="77777777"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People Who Help Us in school and the community</w:t>
            </w:r>
          </w:p>
          <w:p w14:paraId="78357080" w14:textId="1E62AB4F" w:rsidR="00023EA1" w:rsidRPr="00F85C42" w:rsidRDefault="00023EA1" w:rsidP="00023EA1">
            <w:pPr>
              <w:rPr>
                <w:rFonts w:ascii="SassoonPrimaryInfant" w:hAnsi="SassoonPrimaryInfant"/>
                <w:sz w:val="20"/>
                <w:szCs w:val="20"/>
              </w:rPr>
            </w:pPr>
          </w:p>
          <w:p w14:paraId="74CDB43E" w14:textId="77777777"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Atlases/maps – Nuneaton, UK, India</w:t>
            </w:r>
          </w:p>
          <w:p w14:paraId="1288A0B8" w14:textId="77777777"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Large construction kits (buildings)</w:t>
            </w:r>
          </w:p>
          <w:p w14:paraId="1E8A5F6E" w14:textId="77777777"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 xml:space="preserve">Maps – local area. </w:t>
            </w:r>
          </w:p>
          <w:p w14:paraId="3D7BB55C" w14:textId="77777777"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 xml:space="preserve">What do we have around us? </w:t>
            </w:r>
          </w:p>
          <w:p w14:paraId="4DE95F51" w14:textId="2ABA1CC5"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 xml:space="preserve">Looking at different types of houses/buildings. </w:t>
            </w:r>
          </w:p>
          <w:p w14:paraId="0CFA788D" w14:textId="77777777" w:rsidR="00023EA1" w:rsidRPr="00F85C42" w:rsidRDefault="00023EA1" w:rsidP="00023EA1">
            <w:pPr>
              <w:rPr>
                <w:rFonts w:ascii="SassoonPrimaryInfant" w:hAnsi="SassoonPrimaryInfant"/>
                <w:sz w:val="20"/>
                <w:szCs w:val="20"/>
              </w:rPr>
            </w:pPr>
            <w:r w:rsidRPr="00F85C42">
              <w:rPr>
                <w:rFonts w:ascii="SassoonPrimaryInfant" w:hAnsi="SassoonPrimaryInfant"/>
                <w:sz w:val="20"/>
                <w:szCs w:val="20"/>
              </w:rPr>
              <w:t xml:space="preserve">Small world – link scale to real life.  </w:t>
            </w:r>
          </w:p>
          <w:p w14:paraId="731297CC" w14:textId="20438120" w:rsidR="00023EA1" w:rsidRPr="00F85C42" w:rsidRDefault="00023EA1" w:rsidP="00023EA1">
            <w:pPr>
              <w:rPr>
                <w:rFonts w:ascii="SassoonPrimaryInfant" w:hAnsi="SassoonPrimaryInfant" w:cs="Arial"/>
                <w:sz w:val="20"/>
                <w:szCs w:val="20"/>
              </w:rPr>
            </w:pPr>
          </w:p>
        </w:tc>
        <w:tc>
          <w:tcPr>
            <w:tcW w:w="2413" w:type="dxa"/>
            <w:gridSpan w:val="2"/>
            <w:shd w:val="clear" w:color="auto" w:fill="D9D9D9" w:themeFill="background1" w:themeFillShade="D9"/>
          </w:tcPr>
          <w:p w14:paraId="2B565F14" w14:textId="3AF5039C" w:rsidR="00D2223C" w:rsidRPr="00F85C42" w:rsidRDefault="00D2223C" w:rsidP="0095701E">
            <w:pPr>
              <w:pStyle w:val="Body"/>
              <w:spacing w:after="0"/>
              <w:rPr>
                <w:rFonts w:ascii="SassoonPrimaryInfant" w:hAnsi="SassoonPrimaryInfant" w:cs="Arial"/>
                <w:b/>
                <w:sz w:val="20"/>
                <w:szCs w:val="20"/>
                <w:u w:val="single"/>
              </w:rPr>
            </w:pPr>
          </w:p>
          <w:p w14:paraId="3014FE8C" w14:textId="77777777" w:rsidR="008461CC" w:rsidRPr="00F85C42" w:rsidRDefault="008461CC" w:rsidP="008461CC">
            <w:pPr>
              <w:rPr>
                <w:rFonts w:ascii="SassoonPrimaryInfant" w:hAnsi="SassoonPrimaryInfant"/>
                <w:sz w:val="20"/>
                <w:szCs w:val="20"/>
                <w:u w:val="single"/>
              </w:rPr>
            </w:pPr>
            <w:r w:rsidRPr="00F85C42">
              <w:rPr>
                <w:rFonts w:ascii="SassoonPrimaryInfant" w:hAnsi="SassoonPrimaryInfant"/>
                <w:sz w:val="20"/>
                <w:szCs w:val="20"/>
              </w:rPr>
              <w:t>Look at the features of owls.</w:t>
            </w:r>
          </w:p>
          <w:p w14:paraId="3B1E99A7" w14:textId="0CA875E5" w:rsidR="00D2223C" w:rsidRPr="00F85C42" w:rsidRDefault="008461CC" w:rsidP="008461CC">
            <w:pPr>
              <w:pStyle w:val="Body"/>
              <w:spacing w:after="0"/>
              <w:rPr>
                <w:rFonts w:ascii="SassoonPrimaryInfant" w:hAnsi="SassoonPrimaryInfant"/>
                <w:sz w:val="20"/>
                <w:szCs w:val="20"/>
              </w:rPr>
            </w:pPr>
            <w:r w:rsidRPr="00F85C42">
              <w:rPr>
                <w:rFonts w:ascii="SassoonPrimaryInfant" w:hAnsi="SassoonPrimaryInfant"/>
                <w:sz w:val="20"/>
                <w:szCs w:val="20"/>
              </w:rPr>
              <w:t>Recall facts about owls.</w:t>
            </w:r>
          </w:p>
          <w:p w14:paraId="1FF96CF8" w14:textId="77777777" w:rsidR="008461CC" w:rsidRPr="00F85C42" w:rsidRDefault="008461CC" w:rsidP="008461CC">
            <w:pPr>
              <w:rPr>
                <w:rFonts w:ascii="SassoonPrimaryInfant" w:hAnsi="SassoonPrimaryInfant"/>
                <w:sz w:val="20"/>
                <w:szCs w:val="20"/>
                <w:u w:val="single"/>
              </w:rPr>
            </w:pPr>
            <w:r w:rsidRPr="00F85C42">
              <w:rPr>
                <w:rFonts w:ascii="SassoonPrimaryInfant" w:hAnsi="SassoonPrimaryInfant"/>
                <w:sz w:val="20"/>
                <w:szCs w:val="20"/>
              </w:rPr>
              <w:t>Learn facts about Autumn.</w:t>
            </w:r>
          </w:p>
          <w:p w14:paraId="3ED61CA4"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Look for signs of Autumn. </w:t>
            </w:r>
          </w:p>
          <w:p w14:paraId="6C417D5C" w14:textId="77777777" w:rsidR="008461CC" w:rsidRPr="00F85C42" w:rsidRDefault="008461CC" w:rsidP="008461CC">
            <w:pPr>
              <w:pStyle w:val="Body"/>
              <w:spacing w:after="0"/>
              <w:rPr>
                <w:rFonts w:ascii="SassoonPrimaryInfant" w:hAnsi="SassoonPrimaryInfant"/>
                <w:sz w:val="20"/>
                <w:szCs w:val="20"/>
              </w:rPr>
            </w:pPr>
            <w:r w:rsidRPr="00F85C42">
              <w:rPr>
                <w:rFonts w:ascii="SassoonPrimaryInfant" w:hAnsi="SassoonPrimaryInfant"/>
                <w:sz w:val="20"/>
                <w:szCs w:val="20"/>
              </w:rPr>
              <w:t>Autumn – how is the weather different, how is our clothing different. What happens?</w:t>
            </w:r>
          </w:p>
          <w:p w14:paraId="27732849" w14:textId="77777777" w:rsidR="008461CC" w:rsidRPr="00F85C42" w:rsidRDefault="008461CC" w:rsidP="008461CC">
            <w:pPr>
              <w:rPr>
                <w:rFonts w:ascii="SassoonPrimaryInfant" w:hAnsi="SassoonPrimaryInfant"/>
                <w:b/>
                <w:sz w:val="20"/>
                <w:szCs w:val="20"/>
                <w:u w:val="single"/>
              </w:rPr>
            </w:pPr>
            <w:r w:rsidRPr="00F85C42">
              <w:rPr>
                <w:rFonts w:ascii="SassoonPrimaryInfant" w:hAnsi="SassoonPrimaryInfant"/>
                <w:sz w:val="20"/>
                <w:szCs w:val="20"/>
              </w:rPr>
              <w:t xml:space="preserve">Learn facts about bears. </w:t>
            </w:r>
          </w:p>
          <w:p w14:paraId="07DD47B9" w14:textId="77777777" w:rsidR="008461CC" w:rsidRPr="00F85C42" w:rsidRDefault="008461CC" w:rsidP="008461CC">
            <w:pPr>
              <w:rPr>
                <w:rFonts w:ascii="SassoonPrimaryInfant" w:hAnsi="SassoonPrimaryInfant"/>
                <w:b/>
                <w:sz w:val="20"/>
                <w:szCs w:val="20"/>
                <w:u w:val="single"/>
              </w:rPr>
            </w:pPr>
            <w:r w:rsidRPr="00F85C42">
              <w:rPr>
                <w:rFonts w:ascii="SassoonPrimaryInfant" w:hAnsi="SassoonPrimaryInfant"/>
                <w:sz w:val="20"/>
                <w:szCs w:val="20"/>
              </w:rPr>
              <w:t xml:space="preserve">Look at old and new bears/soft toys. Teach old/new. </w:t>
            </w:r>
          </w:p>
          <w:p w14:paraId="167552AA" w14:textId="5790E22B" w:rsidR="008461CC" w:rsidRPr="00F85C42" w:rsidRDefault="008461CC" w:rsidP="008461CC">
            <w:pPr>
              <w:pStyle w:val="Body"/>
              <w:spacing w:after="0"/>
              <w:rPr>
                <w:rFonts w:ascii="SassoonPrimaryInfant" w:hAnsi="SassoonPrimaryInfant" w:cs="Arial"/>
                <w:sz w:val="20"/>
                <w:szCs w:val="20"/>
              </w:rPr>
            </w:pPr>
          </w:p>
        </w:tc>
        <w:tc>
          <w:tcPr>
            <w:tcW w:w="2413" w:type="dxa"/>
            <w:shd w:val="clear" w:color="auto" w:fill="D9D9D9" w:themeFill="background1" w:themeFillShade="D9"/>
          </w:tcPr>
          <w:p w14:paraId="2DF104F2" w14:textId="055961BB" w:rsidR="00D2223C" w:rsidRPr="00F85C42" w:rsidRDefault="00D2223C" w:rsidP="0095701E">
            <w:pPr>
              <w:pStyle w:val="Body"/>
              <w:spacing w:after="0"/>
              <w:rPr>
                <w:rFonts w:ascii="SassoonPrimaryInfant" w:hAnsi="SassoonPrimaryInfant" w:cs="Arial"/>
                <w:b/>
                <w:sz w:val="20"/>
                <w:szCs w:val="20"/>
                <w:u w:val="single"/>
              </w:rPr>
            </w:pPr>
          </w:p>
          <w:p w14:paraId="1830A03B"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Identify the Arctic on a map and look at features. </w:t>
            </w:r>
          </w:p>
          <w:p w14:paraId="1C7FBCBF"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Looking after the planet</w:t>
            </w:r>
          </w:p>
          <w:p w14:paraId="6B789F89"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Look closely at features of polar bears. </w:t>
            </w:r>
          </w:p>
          <w:p w14:paraId="12E283F3"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Look closely at features of penguins. </w:t>
            </w:r>
          </w:p>
          <w:p w14:paraId="16ECBDE6"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Identify the Antarctic on a map and look at features. </w:t>
            </w:r>
          </w:p>
          <w:p w14:paraId="133DD203"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Looking after the planet. </w:t>
            </w:r>
          </w:p>
          <w:p w14:paraId="45AE6C12"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Using the internet for research with an adult to research penguins. </w:t>
            </w:r>
          </w:p>
          <w:p w14:paraId="5A23FF72"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Winter </w:t>
            </w:r>
          </w:p>
          <w:p w14:paraId="320BAF07" w14:textId="77777777" w:rsidR="008461CC" w:rsidRPr="00F85C42" w:rsidRDefault="008461CC" w:rsidP="008461CC">
            <w:pPr>
              <w:rPr>
                <w:rFonts w:ascii="SassoonPrimaryInfant" w:hAnsi="SassoonPrimaryInfant"/>
                <w:sz w:val="20"/>
                <w:szCs w:val="20"/>
                <w:u w:val="single"/>
              </w:rPr>
            </w:pPr>
            <w:r w:rsidRPr="00F85C42">
              <w:rPr>
                <w:rFonts w:ascii="SassoonPrimaryInfant" w:hAnsi="SassoonPrimaryInfant"/>
                <w:sz w:val="20"/>
                <w:szCs w:val="20"/>
              </w:rPr>
              <w:t xml:space="preserve">Features of Winter vehicles. Compare with standard vehicles. Look at adaptations for the weather conditions. </w:t>
            </w:r>
          </w:p>
          <w:p w14:paraId="054667A1" w14:textId="77777777" w:rsidR="008461CC" w:rsidRPr="00F85C42" w:rsidRDefault="008461CC" w:rsidP="008461CC">
            <w:pPr>
              <w:rPr>
                <w:rFonts w:ascii="SassoonPrimaryInfant" w:hAnsi="SassoonPrimaryInfant"/>
                <w:sz w:val="20"/>
                <w:szCs w:val="20"/>
                <w:u w:val="single"/>
              </w:rPr>
            </w:pPr>
            <w:r w:rsidRPr="00F85C42">
              <w:rPr>
                <w:rFonts w:ascii="SassoonPrimaryInfant" w:hAnsi="SassoonPrimaryInfant"/>
                <w:sz w:val="20"/>
                <w:szCs w:val="20"/>
              </w:rPr>
              <w:t xml:space="preserve">Ice exploration. </w:t>
            </w:r>
          </w:p>
          <w:p w14:paraId="6BA7D040" w14:textId="77777777" w:rsidR="008461CC" w:rsidRPr="00F85C42" w:rsidRDefault="008461CC" w:rsidP="008461CC">
            <w:pPr>
              <w:rPr>
                <w:rFonts w:ascii="SassoonPrimaryInfant" w:hAnsi="SassoonPrimaryInfant"/>
                <w:sz w:val="20"/>
                <w:szCs w:val="20"/>
                <w:u w:val="single"/>
              </w:rPr>
            </w:pPr>
            <w:r w:rsidRPr="00F85C42">
              <w:rPr>
                <w:rFonts w:ascii="SassoonPrimaryInfant" w:hAnsi="SassoonPrimaryInfant"/>
                <w:sz w:val="20"/>
                <w:szCs w:val="20"/>
              </w:rPr>
              <w:t xml:space="preserve">Identify Norway on a map and explore features. </w:t>
            </w:r>
          </w:p>
          <w:p w14:paraId="058D111E" w14:textId="77777777" w:rsidR="008461CC" w:rsidRPr="00F85C42" w:rsidRDefault="008461CC" w:rsidP="008461CC">
            <w:pPr>
              <w:rPr>
                <w:rFonts w:ascii="SassoonPrimaryInfant" w:hAnsi="SassoonPrimaryInfant"/>
                <w:sz w:val="20"/>
                <w:szCs w:val="20"/>
                <w:u w:val="single"/>
              </w:rPr>
            </w:pPr>
            <w:r w:rsidRPr="00F85C42">
              <w:rPr>
                <w:rFonts w:ascii="SassoonPrimaryInfant" w:hAnsi="SassoonPrimaryInfant"/>
                <w:sz w:val="20"/>
                <w:szCs w:val="20"/>
              </w:rPr>
              <w:t xml:space="preserve">Learn facts about Lunar New Year. </w:t>
            </w:r>
          </w:p>
          <w:p w14:paraId="0FD6550A" w14:textId="77777777" w:rsidR="008461CC" w:rsidRPr="00F85C42" w:rsidRDefault="008461CC" w:rsidP="008461CC">
            <w:pPr>
              <w:rPr>
                <w:rFonts w:ascii="SassoonPrimaryInfant" w:hAnsi="SassoonPrimaryInfant"/>
                <w:sz w:val="20"/>
                <w:szCs w:val="20"/>
              </w:rPr>
            </w:pPr>
            <w:r w:rsidRPr="00F85C42">
              <w:rPr>
                <w:rFonts w:ascii="SassoonPrimaryInfant" w:hAnsi="SassoonPrimaryInfant"/>
                <w:sz w:val="20"/>
                <w:szCs w:val="20"/>
              </w:rPr>
              <w:t xml:space="preserve">Identify China on a map and explore features. </w:t>
            </w:r>
          </w:p>
          <w:p w14:paraId="6B9802A5" w14:textId="77777777" w:rsidR="00D2223C" w:rsidRPr="00F85C42" w:rsidRDefault="00D2223C" w:rsidP="008461CC">
            <w:pPr>
              <w:rPr>
                <w:rFonts w:ascii="SassoonPrimaryInfant" w:hAnsi="SassoonPrimaryInfant" w:cs="Arial"/>
                <w:sz w:val="20"/>
                <w:szCs w:val="20"/>
              </w:rPr>
            </w:pPr>
          </w:p>
        </w:tc>
        <w:tc>
          <w:tcPr>
            <w:tcW w:w="2118" w:type="dxa"/>
            <w:shd w:val="clear" w:color="auto" w:fill="D9D9D9" w:themeFill="background1" w:themeFillShade="D9"/>
          </w:tcPr>
          <w:p w14:paraId="41AA654F" w14:textId="4BA3B126" w:rsidR="00D2223C" w:rsidRPr="00F85C42" w:rsidRDefault="00D2223C" w:rsidP="0095701E">
            <w:pPr>
              <w:pStyle w:val="Body"/>
              <w:spacing w:after="0"/>
              <w:rPr>
                <w:rFonts w:ascii="SassoonPrimaryInfant" w:hAnsi="SassoonPrimaryInfant" w:cs="Arial"/>
                <w:b/>
                <w:sz w:val="20"/>
                <w:szCs w:val="20"/>
                <w:u w:val="single"/>
              </w:rPr>
            </w:pPr>
          </w:p>
          <w:p w14:paraId="46F84821" w14:textId="77777777" w:rsidR="00D2223C" w:rsidRPr="00F85C42" w:rsidRDefault="008461CC" w:rsidP="00FB7A89">
            <w:pPr>
              <w:pStyle w:val="Body"/>
              <w:spacing w:after="0"/>
              <w:rPr>
                <w:rFonts w:ascii="SassoonPrimaryInfant" w:hAnsi="SassoonPrimaryInfant"/>
                <w:sz w:val="20"/>
                <w:szCs w:val="20"/>
              </w:rPr>
            </w:pPr>
            <w:r w:rsidRPr="00F85C42">
              <w:rPr>
                <w:rFonts w:ascii="SassoonPrimaryInfant" w:hAnsi="SassoonPrimaryInfant"/>
                <w:sz w:val="20"/>
                <w:szCs w:val="20"/>
              </w:rPr>
              <w:t>Look at different families. Discuss own families and celebrate differences</w:t>
            </w:r>
          </w:p>
          <w:p w14:paraId="3DF3F15B" w14:textId="77777777" w:rsidR="008461CC" w:rsidRPr="00F85C42" w:rsidRDefault="008461CC" w:rsidP="008461CC">
            <w:pPr>
              <w:rPr>
                <w:rFonts w:ascii="SassoonPrimaryInfant" w:hAnsi="SassoonPrimaryInfant"/>
                <w:b/>
                <w:sz w:val="20"/>
                <w:szCs w:val="20"/>
                <w:u w:val="single"/>
              </w:rPr>
            </w:pPr>
            <w:r w:rsidRPr="00F85C42">
              <w:rPr>
                <w:rFonts w:ascii="SassoonPrimaryInfant" w:hAnsi="SassoonPrimaryInfant"/>
                <w:sz w:val="20"/>
                <w:szCs w:val="20"/>
              </w:rPr>
              <w:t xml:space="preserve">Look at different features of people. Discuss similarities and differences between each other. Celebrate all individuals. </w:t>
            </w:r>
          </w:p>
          <w:p w14:paraId="527F01F4" w14:textId="77777777" w:rsidR="008461CC" w:rsidRPr="00F85C42" w:rsidRDefault="008461CC" w:rsidP="008461CC">
            <w:pPr>
              <w:rPr>
                <w:rFonts w:ascii="SassoonPrimaryInfant" w:hAnsi="SassoonPrimaryInfant"/>
                <w:b/>
                <w:sz w:val="20"/>
                <w:szCs w:val="20"/>
                <w:u w:val="single"/>
              </w:rPr>
            </w:pPr>
            <w:r w:rsidRPr="00F85C42">
              <w:rPr>
                <w:rFonts w:ascii="SassoonPrimaryInfant" w:hAnsi="SassoonPrimaryInfant"/>
                <w:sz w:val="20"/>
                <w:szCs w:val="20"/>
              </w:rPr>
              <w:t>All About Me – talking about family/likes/dislikes/hobbies</w:t>
            </w:r>
          </w:p>
          <w:p w14:paraId="56EDBA63" w14:textId="2403F5C5" w:rsidR="008461CC" w:rsidRPr="00F85C42" w:rsidRDefault="008461CC" w:rsidP="00FB7A89">
            <w:pPr>
              <w:pStyle w:val="Body"/>
              <w:spacing w:after="0"/>
              <w:rPr>
                <w:rFonts w:ascii="SassoonPrimaryInfant" w:hAnsi="SassoonPrimaryInfant" w:cs="Arial"/>
                <w:sz w:val="20"/>
                <w:szCs w:val="20"/>
              </w:rPr>
            </w:pPr>
          </w:p>
        </w:tc>
        <w:tc>
          <w:tcPr>
            <w:tcW w:w="2708" w:type="dxa"/>
            <w:gridSpan w:val="2"/>
            <w:shd w:val="clear" w:color="auto" w:fill="D9D9D9" w:themeFill="background1" w:themeFillShade="D9"/>
          </w:tcPr>
          <w:p w14:paraId="79144001" w14:textId="29287A9B" w:rsidR="00D2223C" w:rsidRPr="00F85C42" w:rsidRDefault="00D2223C" w:rsidP="0095701E">
            <w:pPr>
              <w:pStyle w:val="Body"/>
              <w:spacing w:after="0"/>
              <w:rPr>
                <w:rFonts w:ascii="SassoonPrimaryInfant" w:hAnsi="SassoonPrimaryInfant" w:cs="Arial"/>
                <w:b/>
                <w:sz w:val="20"/>
                <w:szCs w:val="20"/>
                <w:u w:val="single"/>
              </w:rPr>
            </w:pPr>
          </w:p>
          <w:p w14:paraId="28E8D415"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The local area – </w:t>
            </w:r>
          </w:p>
          <w:p w14:paraId="071D02B9"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The school grounds – features (matching photos to real places)</w:t>
            </w:r>
          </w:p>
          <w:p w14:paraId="7EFE258E"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Draw routes between places etc</w:t>
            </w:r>
          </w:p>
          <w:p w14:paraId="76F3BB2F"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 what we have in the area - shop, petrol station, chemist, post office, park. </w:t>
            </w:r>
          </w:p>
          <w:p w14:paraId="7F60EAFD"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Vocab- road, house, path, pavement, lamp post, busy, quiet,</w:t>
            </w:r>
          </w:p>
          <w:p w14:paraId="4423E1EC"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Pollution/littering etc</w:t>
            </w:r>
          </w:p>
          <w:p w14:paraId="2F9EF7DF"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Make models of areas of the school, local area etc.</w:t>
            </w:r>
          </w:p>
          <w:p w14:paraId="0097F763"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Following map at Twycross zoo</w:t>
            </w:r>
          </w:p>
          <w:p w14:paraId="60FA4E7B"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Oral description of places including Twycross (trip)</w:t>
            </w:r>
          </w:p>
          <w:p w14:paraId="7DA1A364"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Re-visit England – locate on a map/globe. Identify the position of Whitestone castle on a map of school grounds. </w:t>
            </w:r>
          </w:p>
          <w:p w14:paraId="3D062F69"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Large construction kits (buildings)</w:t>
            </w:r>
          </w:p>
          <w:p w14:paraId="3155A131"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Small world – link scale to real life.  </w:t>
            </w:r>
          </w:p>
          <w:p w14:paraId="3D15AAAB" w14:textId="77777777" w:rsidR="00D61E44" w:rsidRPr="00F85C42" w:rsidRDefault="00D61E44" w:rsidP="00D61E44">
            <w:pPr>
              <w:jc w:val="center"/>
              <w:rPr>
                <w:rFonts w:ascii="SassoonPrimaryInfant" w:hAnsi="SassoonPrimaryInfant"/>
                <w:b/>
                <w:sz w:val="20"/>
                <w:szCs w:val="20"/>
              </w:rPr>
            </w:pPr>
          </w:p>
          <w:p w14:paraId="0341421C"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Days of the week</w:t>
            </w:r>
          </w:p>
          <w:p w14:paraId="7991D36E"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Nursery rhymes/ traditional tales</w:t>
            </w:r>
          </w:p>
          <w:p w14:paraId="7450B9F4" w14:textId="5F7F5F08" w:rsidR="00D2223C"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English castles, knights etc– old and new artefacts, clothing, ways of life etc. </w:t>
            </w:r>
          </w:p>
        </w:tc>
        <w:tc>
          <w:tcPr>
            <w:tcW w:w="2395" w:type="dxa"/>
            <w:shd w:val="clear" w:color="auto" w:fill="D9D9D9" w:themeFill="background1" w:themeFillShade="D9"/>
          </w:tcPr>
          <w:p w14:paraId="57FAC65E" w14:textId="3DBCE3AA" w:rsidR="00D2223C" w:rsidRPr="00F85C42" w:rsidRDefault="00D2223C" w:rsidP="0095701E">
            <w:pPr>
              <w:rPr>
                <w:rFonts w:ascii="SassoonPrimaryInfant" w:hAnsi="SassoonPrimaryInfant" w:cs="Arial"/>
                <w:b/>
                <w:sz w:val="20"/>
                <w:szCs w:val="20"/>
                <w:u w:val="single"/>
              </w:rPr>
            </w:pPr>
          </w:p>
          <w:p w14:paraId="5CEA4D64"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Spring / Summer – how is the weather different, how is our clothing different form the previous seasons, changes to animals. </w:t>
            </w:r>
          </w:p>
          <w:p w14:paraId="23A7DCF5"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Plants – what do plants need in order to grow. Naming the basic parts of a plant. </w:t>
            </w:r>
          </w:p>
          <w:p w14:paraId="79D45E7E"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Sorting fruit and vegetables. </w:t>
            </w:r>
          </w:p>
          <w:p w14:paraId="633A1084"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Know the earth provides fruit and vegetables. </w:t>
            </w:r>
          </w:p>
          <w:p w14:paraId="459884D3"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Animals/minibeasts – naming them, including adult and young. </w:t>
            </w:r>
          </w:p>
          <w:p w14:paraId="072C6993"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Habitats – looking closely at the habitats of minibeasts and large animals. How do zoos adapt their environment to suit the animals? </w:t>
            </w:r>
          </w:p>
          <w:p w14:paraId="4DDAD47D"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Discuss camouflage, animals’ foods, key features etc. Make close observations. Discuss the changes of some animals such as the lifecycle of a butterfly.   </w:t>
            </w:r>
          </w:p>
          <w:p w14:paraId="5F16A011" w14:textId="77777777" w:rsidR="00D61E44" w:rsidRPr="00F85C42" w:rsidRDefault="00D61E44" w:rsidP="00D61E44">
            <w:pPr>
              <w:rPr>
                <w:rFonts w:ascii="SassoonPrimaryInfant" w:hAnsi="SassoonPrimaryInfant"/>
                <w:sz w:val="20"/>
                <w:szCs w:val="20"/>
              </w:rPr>
            </w:pPr>
            <w:r w:rsidRPr="00F85C42">
              <w:rPr>
                <w:rFonts w:ascii="SassoonPrimaryInfant" w:hAnsi="SassoonPrimaryInfant"/>
                <w:sz w:val="20"/>
                <w:szCs w:val="20"/>
              </w:rPr>
              <w:t xml:space="preserve">Compare cold countries (previously taught) to hot countries. Link to animals’ natural habitats.  </w:t>
            </w:r>
          </w:p>
          <w:p w14:paraId="17C5CBAB" w14:textId="49D0BA80" w:rsidR="00D2223C" w:rsidRPr="00F85C42" w:rsidRDefault="00D2223C" w:rsidP="00FD273A">
            <w:pPr>
              <w:pStyle w:val="Body"/>
              <w:spacing w:after="0"/>
              <w:rPr>
                <w:rFonts w:ascii="SassoonPrimaryInfant" w:hAnsi="SassoonPrimaryInfant" w:cs="Arial"/>
                <w:sz w:val="20"/>
                <w:szCs w:val="20"/>
              </w:rPr>
            </w:pPr>
          </w:p>
        </w:tc>
      </w:tr>
      <w:tr w:rsidR="00C705D7" w:rsidRPr="00FA6B6F" w14:paraId="55D04C15" w14:textId="77777777" w:rsidTr="00F3595D">
        <w:trPr>
          <w:trHeight w:val="229"/>
        </w:trPr>
        <w:tc>
          <w:tcPr>
            <w:tcW w:w="1135" w:type="dxa"/>
            <w:shd w:val="clear" w:color="auto" w:fill="auto"/>
          </w:tcPr>
          <w:p w14:paraId="4E5C6B74" w14:textId="0FE428D9" w:rsidR="00C705D7" w:rsidRPr="00FA6B6F" w:rsidRDefault="00C705D7" w:rsidP="0095701E">
            <w:pPr>
              <w:pStyle w:val="Body"/>
              <w:spacing w:after="0" w:line="240" w:lineRule="auto"/>
              <w:rPr>
                <w:rFonts w:ascii="SassoonPrimaryInfant" w:hAnsi="SassoonPrimaryInfant" w:cs="Arial"/>
                <w:b/>
                <w:color w:val="E36C0A"/>
                <w:u w:color="E36C0A"/>
              </w:rPr>
            </w:pPr>
            <w:r w:rsidRPr="00FA6B6F">
              <w:rPr>
                <w:rFonts w:ascii="SassoonPrimaryInfant" w:hAnsi="SassoonPrimaryInfant" w:cs="Arial"/>
                <w:b/>
                <w:color w:val="auto"/>
                <w:u w:color="E36C0A"/>
              </w:rPr>
              <w:lastRenderedPageBreak/>
              <w:t>Year One</w:t>
            </w:r>
          </w:p>
        </w:tc>
        <w:tc>
          <w:tcPr>
            <w:tcW w:w="4680" w:type="dxa"/>
            <w:gridSpan w:val="2"/>
            <w:shd w:val="clear" w:color="auto" w:fill="auto"/>
          </w:tcPr>
          <w:p w14:paraId="08456B09" w14:textId="38F767F6" w:rsidR="00C705D7" w:rsidRPr="00FA6B6F" w:rsidRDefault="00C705D7" w:rsidP="0095701E">
            <w:pPr>
              <w:pStyle w:val="Body"/>
              <w:spacing w:after="0"/>
              <w:rPr>
                <w:rFonts w:ascii="SassoonPrimaryInfant" w:hAnsi="SassoonPrimaryInfant" w:cs="Arial"/>
                <w:b/>
              </w:rPr>
            </w:pPr>
            <w:r w:rsidRPr="00FA6B6F">
              <w:rPr>
                <w:rFonts w:ascii="SassoonPrimaryInfant" w:hAnsi="SassoonPrimaryInfant" w:cs="Arial"/>
                <w:b/>
              </w:rPr>
              <w:t>AUT</w:t>
            </w:r>
          </w:p>
        </w:tc>
        <w:tc>
          <w:tcPr>
            <w:tcW w:w="5103" w:type="dxa"/>
            <w:gridSpan w:val="4"/>
            <w:shd w:val="clear" w:color="auto" w:fill="auto"/>
          </w:tcPr>
          <w:p w14:paraId="550B53E4" w14:textId="3157D705" w:rsidR="00C705D7" w:rsidRPr="00FA6B6F" w:rsidRDefault="00C705D7" w:rsidP="0095701E">
            <w:pPr>
              <w:pStyle w:val="Body"/>
              <w:spacing w:after="0"/>
              <w:rPr>
                <w:rFonts w:ascii="SassoonPrimaryInfant" w:hAnsi="SassoonPrimaryInfant" w:cs="Arial"/>
                <w:b/>
              </w:rPr>
            </w:pPr>
            <w:r w:rsidRPr="00FA6B6F">
              <w:rPr>
                <w:rFonts w:ascii="SassoonPrimaryInfant" w:hAnsi="SassoonPrimaryInfant" w:cs="Arial"/>
                <w:b/>
              </w:rPr>
              <w:t>SPR</w:t>
            </w:r>
          </w:p>
        </w:tc>
        <w:tc>
          <w:tcPr>
            <w:tcW w:w="4677" w:type="dxa"/>
            <w:gridSpan w:val="2"/>
            <w:shd w:val="clear" w:color="auto" w:fill="auto"/>
          </w:tcPr>
          <w:p w14:paraId="23036F44" w14:textId="70F30B91" w:rsidR="00C705D7" w:rsidRPr="00FA6B6F" w:rsidRDefault="00C705D7" w:rsidP="0095701E">
            <w:pPr>
              <w:rPr>
                <w:rFonts w:ascii="SassoonPrimaryInfant" w:hAnsi="SassoonPrimaryInfant" w:cs="Arial"/>
                <w:b/>
              </w:rPr>
            </w:pPr>
            <w:r w:rsidRPr="00FA6B6F">
              <w:rPr>
                <w:rFonts w:ascii="SassoonPrimaryInfant" w:hAnsi="SassoonPrimaryInfant" w:cs="Arial"/>
                <w:b/>
              </w:rPr>
              <w:t>SUM</w:t>
            </w:r>
          </w:p>
        </w:tc>
      </w:tr>
      <w:tr w:rsidR="00C705D7" w:rsidRPr="00FA6B6F" w14:paraId="596C6B59" w14:textId="77777777" w:rsidTr="00F3595D">
        <w:trPr>
          <w:trHeight w:val="562"/>
        </w:trPr>
        <w:tc>
          <w:tcPr>
            <w:tcW w:w="1135" w:type="dxa"/>
            <w:shd w:val="clear" w:color="auto" w:fill="auto"/>
          </w:tcPr>
          <w:p w14:paraId="2F1C3D7D" w14:textId="4D5BE8F1" w:rsidR="00C705D7" w:rsidRPr="00FA6B6F" w:rsidRDefault="00C705D7" w:rsidP="0095701E">
            <w:pPr>
              <w:pStyle w:val="Body"/>
              <w:spacing w:after="0" w:line="240" w:lineRule="auto"/>
              <w:rPr>
                <w:rFonts w:ascii="SassoonPrimaryInfant" w:hAnsi="SassoonPrimaryInfant" w:cs="Arial"/>
                <w:color w:val="E36C0A"/>
                <w:u w:color="E36C0A"/>
              </w:rPr>
            </w:pPr>
            <w:r w:rsidRPr="00FA6B6F">
              <w:rPr>
                <w:rFonts w:ascii="SassoonPrimaryInfant" w:hAnsi="SassoonPrimaryInfant" w:cs="Arial"/>
                <w:color w:val="E36C0A"/>
                <w:u w:color="E36C0A"/>
              </w:rPr>
              <w:t>Geography</w:t>
            </w:r>
          </w:p>
          <w:p w14:paraId="3630A1B9" w14:textId="77777777" w:rsidR="00C705D7" w:rsidRPr="00FA6B6F" w:rsidRDefault="00C705D7" w:rsidP="00CC0DBF">
            <w:pPr>
              <w:rPr>
                <w:lang w:val="en-US"/>
              </w:rPr>
            </w:pPr>
          </w:p>
          <w:p w14:paraId="0EFA416F" w14:textId="77777777" w:rsidR="00C705D7" w:rsidRPr="00FA6B6F" w:rsidRDefault="00C705D7" w:rsidP="00CC0DBF">
            <w:pPr>
              <w:rPr>
                <w:lang w:val="en-US"/>
              </w:rPr>
            </w:pPr>
          </w:p>
          <w:p w14:paraId="5381046C" w14:textId="77777777" w:rsidR="00C705D7" w:rsidRPr="00FA6B6F" w:rsidRDefault="00C705D7" w:rsidP="00CC0DBF">
            <w:pPr>
              <w:rPr>
                <w:lang w:val="en-US"/>
              </w:rPr>
            </w:pPr>
          </w:p>
          <w:p w14:paraId="11266896" w14:textId="77777777" w:rsidR="00C705D7" w:rsidRPr="00FA6B6F" w:rsidRDefault="00C705D7" w:rsidP="00CC0DBF">
            <w:pPr>
              <w:rPr>
                <w:lang w:val="en-US"/>
              </w:rPr>
            </w:pPr>
          </w:p>
          <w:p w14:paraId="18C52636" w14:textId="77777777" w:rsidR="00C705D7" w:rsidRPr="00FA6B6F" w:rsidRDefault="00C705D7" w:rsidP="00CC0DBF">
            <w:pPr>
              <w:rPr>
                <w:lang w:val="en-US"/>
              </w:rPr>
            </w:pPr>
          </w:p>
          <w:p w14:paraId="609EEAA4" w14:textId="77777777" w:rsidR="00C705D7" w:rsidRPr="00FA6B6F" w:rsidRDefault="00C705D7" w:rsidP="00CC0DBF">
            <w:pPr>
              <w:rPr>
                <w:lang w:val="en-US"/>
              </w:rPr>
            </w:pPr>
          </w:p>
          <w:p w14:paraId="4D56B76D" w14:textId="77777777" w:rsidR="00C705D7" w:rsidRPr="00FA6B6F" w:rsidRDefault="00C705D7" w:rsidP="00CC0DBF">
            <w:pPr>
              <w:rPr>
                <w:lang w:val="en-US"/>
              </w:rPr>
            </w:pPr>
          </w:p>
          <w:p w14:paraId="1471935E" w14:textId="77777777" w:rsidR="00C705D7" w:rsidRPr="00FA6B6F" w:rsidRDefault="00C705D7" w:rsidP="00CC0DBF">
            <w:pPr>
              <w:rPr>
                <w:lang w:val="en-US"/>
              </w:rPr>
            </w:pPr>
          </w:p>
          <w:p w14:paraId="010A6012" w14:textId="77777777" w:rsidR="00C705D7" w:rsidRPr="00FA6B6F" w:rsidRDefault="00C705D7" w:rsidP="00CC0DBF">
            <w:pPr>
              <w:rPr>
                <w:lang w:val="en-US"/>
              </w:rPr>
            </w:pPr>
          </w:p>
          <w:p w14:paraId="35B9A9E0" w14:textId="0614341C" w:rsidR="00C705D7" w:rsidRPr="00FA6B6F" w:rsidRDefault="00C705D7" w:rsidP="00CC0DBF">
            <w:pPr>
              <w:rPr>
                <w:lang w:val="en-US"/>
              </w:rPr>
            </w:pPr>
          </w:p>
          <w:p w14:paraId="1E0BE766" w14:textId="77777777" w:rsidR="00C705D7" w:rsidRPr="00FA6B6F" w:rsidRDefault="00C705D7" w:rsidP="00CC0DBF">
            <w:pPr>
              <w:rPr>
                <w:lang w:val="en-US"/>
              </w:rPr>
            </w:pPr>
          </w:p>
          <w:p w14:paraId="59517324" w14:textId="77777777" w:rsidR="00C705D7" w:rsidRPr="00FA6B6F" w:rsidRDefault="00C705D7" w:rsidP="00CC0DBF">
            <w:pPr>
              <w:rPr>
                <w:lang w:val="en-US"/>
              </w:rPr>
            </w:pPr>
          </w:p>
          <w:p w14:paraId="37BC0493" w14:textId="77777777" w:rsidR="00C705D7" w:rsidRPr="00FA6B6F" w:rsidRDefault="00C705D7" w:rsidP="00CC0DBF">
            <w:pPr>
              <w:rPr>
                <w:lang w:val="en-US"/>
              </w:rPr>
            </w:pPr>
          </w:p>
          <w:p w14:paraId="501FD809" w14:textId="43085B3C" w:rsidR="00C705D7" w:rsidRPr="00FA6B6F" w:rsidRDefault="00C705D7" w:rsidP="00CC0DBF">
            <w:pPr>
              <w:rPr>
                <w:lang w:val="en-US"/>
              </w:rPr>
            </w:pPr>
          </w:p>
          <w:p w14:paraId="32A0F2DA" w14:textId="639157CE" w:rsidR="00C705D7" w:rsidRPr="00FA6B6F" w:rsidRDefault="00C705D7" w:rsidP="00CC0DBF">
            <w:pPr>
              <w:rPr>
                <w:lang w:val="en-US"/>
              </w:rPr>
            </w:pPr>
          </w:p>
          <w:p w14:paraId="59E26608" w14:textId="5D7125D5" w:rsidR="00C705D7" w:rsidRPr="00FA6B6F" w:rsidRDefault="00C705D7" w:rsidP="00CC0DBF">
            <w:pPr>
              <w:rPr>
                <w:lang w:val="en-US"/>
              </w:rPr>
            </w:pPr>
          </w:p>
          <w:p w14:paraId="58C54FEB" w14:textId="77777777" w:rsidR="00C705D7" w:rsidRPr="00FA6B6F" w:rsidRDefault="00C705D7" w:rsidP="00CC0DBF">
            <w:pPr>
              <w:rPr>
                <w:lang w:val="en-US"/>
              </w:rPr>
            </w:pPr>
          </w:p>
        </w:tc>
        <w:tc>
          <w:tcPr>
            <w:tcW w:w="4680" w:type="dxa"/>
            <w:gridSpan w:val="2"/>
            <w:shd w:val="clear" w:color="auto" w:fill="auto"/>
          </w:tcPr>
          <w:p w14:paraId="27FC729B" w14:textId="1287936E" w:rsidR="00C705D7" w:rsidRPr="00FA6B6F" w:rsidRDefault="00C705D7" w:rsidP="00C705D7">
            <w:pPr>
              <w:rPr>
                <w:rFonts w:ascii="SassoonPrimaryInfant" w:hAnsi="SassoonPrimaryInfant" w:cs="Arial"/>
                <w:b/>
              </w:rPr>
            </w:pPr>
            <w:r w:rsidRPr="00FA6B6F">
              <w:rPr>
                <w:rFonts w:ascii="SassoonPrimaryInfant" w:hAnsi="SassoonPrimaryInfant" w:cs="Arial"/>
                <w:b/>
              </w:rPr>
              <w:t>Focuses</w:t>
            </w:r>
          </w:p>
          <w:p w14:paraId="767E5A5F" w14:textId="6DECB28F" w:rsidR="00C705D7" w:rsidRPr="00FA6B6F" w:rsidRDefault="008C6C06" w:rsidP="008C6C06">
            <w:pPr>
              <w:pStyle w:val="ListParagraph"/>
              <w:numPr>
                <w:ilvl w:val="0"/>
                <w:numId w:val="5"/>
              </w:numPr>
              <w:rPr>
                <w:rFonts w:ascii="SassoonPrimaryInfant" w:hAnsi="SassoonPrimaryInfant" w:cs="Arial"/>
              </w:rPr>
            </w:pPr>
            <w:r w:rsidRPr="00FA6B6F">
              <w:rPr>
                <w:rFonts w:ascii="SassoonPrimaryInfant" w:hAnsi="SassoonPrimaryInfant" w:cs="Arial"/>
              </w:rPr>
              <w:t>Transport</w:t>
            </w:r>
          </w:p>
          <w:p w14:paraId="2C8AFDC7" w14:textId="35993740" w:rsidR="008C6C06" w:rsidRPr="00FA6B6F" w:rsidRDefault="008C6C06" w:rsidP="008C6C06">
            <w:pPr>
              <w:pStyle w:val="ListParagraph"/>
              <w:numPr>
                <w:ilvl w:val="0"/>
                <w:numId w:val="5"/>
              </w:numPr>
              <w:rPr>
                <w:rFonts w:ascii="SassoonPrimaryInfant" w:hAnsi="SassoonPrimaryInfant" w:cs="Arial"/>
              </w:rPr>
            </w:pPr>
            <w:r w:rsidRPr="00FA6B6F">
              <w:rPr>
                <w:rFonts w:ascii="SassoonPrimaryInfant" w:hAnsi="SassoonPrimaryInfant" w:cs="Arial"/>
              </w:rPr>
              <w:t>Maps of routes</w:t>
            </w:r>
          </w:p>
          <w:p w14:paraId="51E95DDA" w14:textId="576A8C28" w:rsidR="008C6C06" w:rsidRPr="00FA6B6F" w:rsidRDefault="008C6C06" w:rsidP="008C6C06">
            <w:pPr>
              <w:pStyle w:val="ListParagraph"/>
              <w:numPr>
                <w:ilvl w:val="0"/>
                <w:numId w:val="5"/>
              </w:numPr>
              <w:rPr>
                <w:rFonts w:ascii="SassoonPrimaryInfant" w:hAnsi="SassoonPrimaryInfant" w:cs="Arial"/>
              </w:rPr>
            </w:pPr>
            <w:r w:rsidRPr="00FA6B6F">
              <w:rPr>
                <w:rFonts w:ascii="SassoonPrimaryInfant" w:hAnsi="SassoonPrimaryInfant" w:cs="Arial"/>
              </w:rPr>
              <w:t>Maps of classroom</w:t>
            </w:r>
          </w:p>
          <w:p w14:paraId="2D8FCF7F" w14:textId="3C8BEAB1" w:rsidR="008C6C06" w:rsidRPr="00FA6B6F" w:rsidRDefault="008C6C06" w:rsidP="008C6C06">
            <w:pPr>
              <w:pStyle w:val="ListParagraph"/>
              <w:numPr>
                <w:ilvl w:val="0"/>
                <w:numId w:val="5"/>
              </w:numPr>
              <w:rPr>
                <w:rFonts w:ascii="SassoonPrimaryInfant" w:hAnsi="SassoonPrimaryInfant" w:cs="Arial"/>
              </w:rPr>
            </w:pPr>
            <w:r w:rsidRPr="00FA6B6F">
              <w:rPr>
                <w:rFonts w:ascii="SassoonPrimaryInfant" w:hAnsi="SassoonPrimaryInfant" w:cs="Arial"/>
              </w:rPr>
              <w:t xml:space="preserve">Human and physical features. </w:t>
            </w:r>
          </w:p>
          <w:p w14:paraId="5EB753C1" w14:textId="4FD11C51" w:rsidR="008C6C06" w:rsidRPr="00FA6B6F" w:rsidRDefault="008C6C06" w:rsidP="008C6C06">
            <w:pPr>
              <w:pStyle w:val="ListParagraph"/>
              <w:numPr>
                <w:ilvl w:val="0"/>
                <w:numId w:val="5"/>
              </w:numPr>
              <w:rPr>
                <w:rFonts w:ascii="SassoonPrimaryInfant" w:hAnsi="SassoonPrimaryInfant" w:cs="Arial"/>
              </w:rPr>
            </w:pPr>
            <w:r w:rsidRPr="00FA6B6F">
              <w:rPr>
                <w:rFonts w:ascii="SassoonPrimaryInfant" w:hAnsi="SassoonPrimaryInfant" w:cs="Arial"/>
              </w:rPr>
              <w:t xml:space="preserve">Seasons </w:t>
            </w:r>
          </w:p>
          <w:p w14:paraId="24381E7A" w14:textId="3C5254B2" w:rsidR="00C94026" w:rsidRPr="00FA6B6F" w:rsidRDefault="00C94026" w:rsidP="008C6C06">
            <w:pPr>
              <w:pStyle w:val="ListParagraph"/>
              <w:numPr>
                <w:ilvl w:val="0"/>
                <w:numId w:val="5"/>
              </w:numPr>
              <w:rPr>
                <w:rFonts w:ascii="SassoonPrimaryInfant" w:hAnsi="SassoonPrimaryInfant" w:cs="Arial"/>
              </w:rPr>
            </w:pPr>
            <w:r w:rsidRPr="00FA6B6F">
              <w:rPr>
                <w:rFonts w:ascii="SassoonPrimaryInfant" w:hAnsi="SassoonPrimaryInfant" w:cs="Arial"/>
              </w:rPr>
              <w:t>Space</w:t>
            </w:r>
          </w:p>
          <w:p w14:paraId="1AD939E0" w14:textId="77777777" w:rsidR="00FA6B6F" w:rsidRPr="00FA6B6F" w:rsidRDefault="00FA6B6F" w:rsidP="00FA6B6F">
            <w:pPr>
              <w:rPr>
                <w:rFonts w:ascii="SassoonPrimaryInfant" w:hAnsi="SassoonPrimaryInfant" w:cs="Arial"/>
                <w:b/>
                <w:u w:val="single"/>
              </w:rPr>
            </w:pPr>
            <w:r w:rsidRPr="00FA6B6F">
              <w:rPr>
                <w:rFonts w:ascii="SassoonPrimaryInfant" w:hAnsi="SassoonPrimaryInfant" w:cs="Arial"/>
                <w:b/>
                <w:u w:val="single"/>
              </w:rPr>
              <w:t>Location Knowledge</w:t>
            </w:r>
          </w:p>
          <w:p w14:paraId="1A8E0E89" w14:textId="77777777" w:rsidR="00FA6B6F" w:rsidRPr="00FA6B6F" w:rsidRDefault="00FA6B6F" w:rsidP="00FA6B6F">
            <w:pPr>
              <w:rPr>
                <w:rFonts w:ascii="SassoonPrimaryInfant" w:hAnsi="SassoonPrimaryInfant" w:cs="Arial"/>
                <w:b/>
                <w:u w:val="single"/>
              </w:rPr>
            </w:pPr>
            <w:r w:rsidRPr="00FA6B6F">
              <w:rPr>
                <w:rFonts w:ascii="SassoonPrimaryInfant" w:hAnsi="SassoonPrimaryInfant" w:cs="Arial"/>
                <w:b/>
                <w:u w:val="single"/>
              </w:rPr>
              <w:t>Human and Physical geography</w:t>
            </w:r>
          </w:p>
          <w:p w14:paraId="3D88179E" w14:textId="1053D4DD" w:rsidR="00FA6B6F" w:rsidRPr="00FA6B6F" w:rsidRDefault="00FA6B6F" w:rsidP="00FA6B6F">
            <w:pPr>
              <w:rPr>
                <w:rFonts w:ascii="SassoonPrimaryInfant" w:hAnsi="SassoonPrimaryInfant" w:cs="Arial"/>
                <w:b/>
                <w:u w:val="single"/>
              </w:rPr>
            </w:pPr>
            <w:r w:rsidRPr="00FA6B6F">
              <w:rPr>
                <w:rFonts w:ascii="SassoonPrimaryInfant" w:hAnsi="SassoonPrimaryInfant" w:cs="Arial"/>
                <w:b/>
                <w:u w:val="single"/>
              </w:rPr>
              <w:t xml:space="preserve">Geography skills and field work </w:t>
            </w:r>
          </w:p>
          <w:p w14:paraId="1AA375C2" w14:textId="77777777" w:rsidR="00C705D7" w:rsidRPr="00FA6B6F" w:rsidRDefault="00C705D7" w:rsidP="00C705D7">
            <w:pPr>
              <w:pStyle w:val="Body"/>
              <w:spacing w:after="0"/>
              <w:rPr>
                <w:rFonts w:ascii="SassoonPrimaryInfant" w:hAnsi="SassoonPrimaryInfant" w:cs="Arial"/>
                <w:b/>
              </w:rPr>
            </w:pPr>
            <w:r w:rsidRPr="00FA6B6F">
              <w:rPr>
                <w:rFonts w:ascii="SassoonPrimaryInfant" w:hAnsi="SassoonPrimaryInfant" w:cs="Arial"/>
                <w:b/>
              </w:rPr>
              <w:t>NC Statement</w:t>
            </w:r>
          </w:p>
          <w:p w14:paraId="0BE94A41" w14:textId="77777777" w:rsidR="00C705D7" w:rsidRPr="00FA6B6F" w:rsidRDefault="00C705D7" w:rsidP="00C705D7">
            <w:pPr>
              <w:rPr>
                <w:rFonts w:ascii="SassoonPrimaryInfant" w:hAnsi="SassoonPrimaryInfant"/>
              </w:rPr>
            </w:pPr>
            <w:r w:rsidRPr="00FA6B6F">
              <w:rPr>
                <w:rFonts w:ascii="SassoonPrimaryInfant" w:hAnsi="SassoonPrimaryInfant"/>
              </w:rPr>
              <w:t>Use simple compass directions (North, South, East and West) and locational and directional language [for example, near and far; left and right], to describe the location of features and routes on a map.</w:t>
            </w:r>
          </w:p>
          <w:p w14:paraId="0FD24AA0" w14:textId="77777777" w:rsidR="00C705D7" w:rsidRPr="00FA6B6F" w:rsidRDefault="00C705D7" w:rsidP="00C705D7">
            <w:pPr>
              <w:rPr>
                <w:rFonts w:ascii="SassoonPrimaryInfant" w:hAnsi="SassoonPrimaryInfant"/>
              </w:rPr>
            </w:pPr>
            <w:r w:rsidRPr="00FA6B6F">
              <w:rPr>
                <w:rFonts w:ascii="SassoonPrimaryInfant" w:hAnsi="SassoonPrimaryInfant"/>
              </w:rPr>
              <w:t>Use simple fieldwork and observational skills to study the geography of their school and its grounds and the key human and physical features of its surrounding environment.</w:t>
            </w:r>
          </w:p>
          <w:p w14:paraId="0A7737C7" w14:textId="77777777" w:rsidR="00C705D7" w:rsidRPr="00FA6B6F" w:rsidRDefault="00C705D7" w:rsidP="00C705D7">
            <w:pPr>
              <w:rPr>
                <w:rFonts w:ascii="SassoonPrimaryInfant" w:hAnsi="SassoonPrimaryInfant" w:cs="Arial"/>
              </w:rPr>
            </w:pPr>
          </w:p>
        </w:tc>
        <w:tc>
          <w:tcPr>
            <w:tcW w:w="5103" w:type="dxa"/>
            <w:gridSpan w:val="4"/>
            <w:shd w:val="clear" w:color="auto" w:fill="auto"/>
          </w:tcPr>
          <w:p w14:paraId="292A477F" w14:textId="2B5301DC" w:rsidR="00C94026" w:rsidRPr="00FA6B6F" w:rsidRDefault="00C94026" w:rsidP="00C50E1C">
            <w:pPr>
              <w:rPr>
                <w:rFonts w:ascii="SassoonPrimaryInfant" w:hAnsi="SassoonPrimaryInfant" w:cs="Arial"/>
                <w:b/>
              </w:rPr>
            </w:pPr>
            <w:r w:rsidRPr="00FA6B6F">
              <w:rPr>
                <w:rFonts w:ascii="SassoonPrimaryInfant" w:hAnsi="SassoonPrimaryInfant" w:cs="Arial"/>
                <w:b/>
              </w:rPr>
              <w:t>Focuses</w:t>
            </w:r>
          </w:p>
          <w:p w14:paraId="30350EAD" w14:textId="294F554B" w:rsidR="00FA4636" w:rsidRPr="00FA6B6F" w:rsidRDefault="00C50E1C" w:rsidP="00C50E1C">
            <w:pPr>
              <w:pStyle w:val="ListParagraph"/>
              <w:numPr>
                <w:ilvl w:val="0"/>
                <w:numId w:val="6"/>
              </w:numPr>
              <w:rPr>
                <w:rFonts w:ascii="SassoonPrimaryInfant" w:hAnsi="SassoonPrimaryInfant" w:cs="Arial"/>
              </w:rPr>
            </w:pPr>
            <w:r w:rsidRPr="00FA6B6F">
              <w:rPr>
                <w:rFonts w:ascii="SassoonPrimaryInfant" w:hAnsi="SassoonPrimaryInfant"/>
                <w:b/>
              </w:rPr>
              <w:t>Rainforest</w:t>
            </w:r>
            <w:r w:rsidRPr="00FA6B6F">
              <w:rPr>
                <w:rFonts w:ascii="SassoonPrimaryInfant" w:hAnsi="SassoonPrimaryInfant"/>
              </w:rPr>
              <w:t xml:space="preserve"> - </w:t>
            </w:r>
            <w:r w:rsidR="00FA4636" w:rsidRPr="00FA6B6F">
              <w:rPr>
                <w:rFonts w:ascii="SassoonPrimaryInfant" w:hAnsi="SassoonPrimaryInfant"/>
              </w:rPr>
              <w:t>The Amazon Rainforest.</w:t>
            </w:r>
            <w:r w:rsidRPr="00FA6B6F">
              <w:rPr>
                <w:rFonts w:ascii="SassoonPrimaryInfant" w:hAnsi="SassoonPrimaryInfant"/>
              </w:rPr>
              <w:t xml:space="preserve"> </w:t>
            </w:r>
            <w:r w:rsidRPr="00FA6B6F">
              <w:rPr>
                <w:rFonts w:ascii="SassoonPrimaryInfant" w:hAnsi="SassoonPrimaryInfant" w:cs="Arial"/>
              </w:rPr>
              <w:t>Human and physical – layers of the rainforest</w:t>
            </w:r>
          </w:p>
          <w:p w14:paraId="77A19A98" w14:textId="1C8263E2" w:rsidR="00BF41D2" w:rsidRPr="00FA6B6F" w:rsidRDefault="00C50E1C" w:rsidP="00356A5E">
            <w:pPr>
              <w:pStyle w:val="ListParagraph"/>
              <w:numPr>
                <w:ilvl w:val="0"/>
                <w:numId w:val="6"/>
              </w:numPr>
              <w:rPr>
                <w:rFonts w:ascii="SassoonPrimaryInfant" w:hAnsi="SassoonPrimaryInfant" w:cs="Arial"/>
                <w:b/>
              </w:rPr>
            </w:pPr>
            <w:r w:rsidRPr="00FA6B6F">
              <w:rPr>
                <w:rFonts w:ascii="SassoonPrimaryInfant" w:hAnsi="SassoonPrimaryInfant" w:cs="Arial"/>
                <w:b/>
              </w:rPr>
              <w:t>Compare and contrast localities</w:t>
            </w:r>
            <w:r w:rsidR="00356A5E" w:rsidRPr="00FA6B6F">
              <w:rPr>
                <w:rFonts w:ascii="SassoonPrimaryInfant" w:hAnsi="SassoonPrimaryInfant" w:cs="Arial"/>
                <w:b/>
              </w:rPr>
              <w:t xml:space="preserve"> - </w:t>
            </w:r>
            <w:r w:rsidR="00F65AE3" w:rsidRPr="00FA6B6F">
              <w:rPr>
                <w:rFonts w:ascii="SassoonPrimaryInfant" w:hAnsi="SassoonPrimaryInfant" w:cs="Arial"/>
                <w:color w:val="000000" w:themeColor="text1"/>
              </w:rPr>
              <w:t xml:space="preserve">Comparing either </w:t>
            </w:r>
            <w:proofErr w:type="spellStart"/>
            <w:r w:rsidR="00F65AE3" w:rsidRPr="00FA6B6F">
              <w:rPr>
                <w:rFonts w:ascii="SassoonPrimaryInfant" w:hAnsi="SassoonPrimaryInfant" w:cs="Arial"/>
                <w:color w:val="000000" w:themeColor="text1"/>
              </w:rPr>
              <w:t>Hartshill</w:t>
            </w:r>
            <w:proofErr w:type="spellEnd"/>
            <w:r w:rsidR="00F65AE3" w:rsidRPr="00FA6B6F">
              <w:rPr>
                <w:rFonts w:ascii="SassoonPrimaryInfant" w:hAnsi="SassoonPrimaryInfant" w:cs="Arial"/>
                <w:color w:val="000000" w:themeColor="text1"/>
              </w:rPr>
              <w:t xml:space="preserve"> Hayes to the Amazon – as two physical feature comparisons OR - To compare human – compare Nuneaton to Rio Consider language of river, soil, forest and weather- </w:t>
            </w:r>
          </w:p>
          <w:p w14:paraId="2D3B04AB" w14:textId="439B9921" w:rsidR="00FA4636" w:rsidRPr="00FA6B6F" w:rsidRDefault="00C50E1C" w:rsidP="00C85E64">
            <w:pPr>
              <w:pStyle w:val="ListParagraph"/>
              <w:numPr>
                <w:ilvl w:val="0"/>
                <w:numId w:val="6"/>
              </w:numPr>
              <w:rPr>
                <w:rFonts w:ascii="SassoonPrimaryInfant" w:hAnsi="SassoonPrimaryInfant" w:cs="Arial"/>
                <w:color w:val="000000" w:themeColor="text1"/>
              </w:rPr>
            </w:pPr>
            <w:r w:rsidRPr="00FA6B6F">
              <w:rPr>
                <w:rFonts w:ascii="SassoonPrimaryInfant" w:hAnsi="SassoonPrimaryInfant" w:cs="Arial"/>
                <w:b/>
              </w:rPr>
              <w:t>Seasons</w:t>
            </w:r>
            <w:r w:rsidRPr="00FA6B6F">
              <w:rPr>
                <w:rFonts w:ascii="SassoonPrimaryInfant" w:hAnsi="SassoonPrimaryInfant" w:cs="Arial"/>
              </w:rPr>
              <w:t xml:space="preserve">- </w:t>
            </w:r>
            <w:r w:rsidR="00BF41D2" w:rsidRPr="00FA6B6F">
              <w:rPr>
                <w:rFonts w:ascii="SassoonPrimaryInfant" w:hAnsi="SassoonPrimaryInfant" w:cs="Arial"/>
              </w:rPr>
              <w:t>To observe and describe weather associated with the seasons and how day length varies.</w:t>
            </w:r>
          </w:p>
          <w:p w14:paraId="0A8FF3D8" w14:textId="5F8A53A9" w:rsidR="00C50E1C" w:rsidRPr="00FA6B6F" w:rsidRDefault="00F65AE3" w:rsidP="00F65AE3">
            <w:pPr>
              <w:pStyle w:val="ListParagraph"/>
              <w:numPr>
                <w:ilvl w:val="0"/>
                <w:numId w:val="6"/>
              </w:numPr>
              <w:rPr>
                <w:rFonts w:ascii="SassoonPrimaryInfant" w:hAnsi="SassoonPrimaryInfant" w:cs="Arial"/>
              </w:rPr>
            </w:pPr>
            <w:r w:rsidRPr="00FA6B6F">
              <w:rPr>
                <w:rFonts w:ascii="SassoonPrimaryInfant" w:hAnsi="SassoonPrimaryInfant" w:cs="Arial"/>
                <w:b/>
              </w:rPr>
              <w:t>Farms/Rural Life</w:t>
            </w:r>
            <w:r w:rsidRPr="00FA6B6F">
              <w:rPr>
                <w:rFonts w:ascii="SassoonPrimaryInfant" w:hAnsi="SassoonPrimaryInfant" w:cs="Arial"/>
              </w:rPr>
              <w:t xml:space="preserve"> – </w:t>
            </w:r>
            <w:r w:rsidR="00C85E64" w:rsidRPr="00FA6B6F">
              <w:rPr>
                <w:rFonts w:ascii="SassoonPrimaryInfant" w:hAnsi="SassoonPrimaryInfant" w:cs="Arial"/>
              </w:rPr>
              <w:t xml:space="preserve">Look at </w:t>
            </w:r>
            <w:r w:rsidR="00063DDC" w:rsidRPr="00FA6B6F">
              <w:rPr>
                <w:rFonts w:ascii="SassoonPrimaryInfant" w:hAnsi="SassoonPrimaryInfant" w:cs="Arial"/>
              </w:rPr>
              <w:t>k</w:t>
            </w:r>
            <w:r w:rsidRPr="00FA6B6F">
              <w:rPr>
                <w:rFonts w:ascii="SassoonPrimaryInfant" w:hAnsi="SassoonPrimaryInfant" w:cs="Arial"/>
              </w:rPr>
              <w:t xml:space="preserve">ey </w:t>
            </w:r>
            <w:r w:rsidR="00C50E1C" w:rsidRPr="00FA6B6F">
              <w:rPr>
                <w:rFonts w:ascii="SassoonPrimaryInfant" w:hAnsi="SassoonPrimaryInfant" w:cstheme="minorHAnsi"/>
              </w:rPr>
              <w:t>human features, including: city, town, village, factory, farm, house, office, port, harbour and shop</w:t>
            </w:r>
            <w:r w:rsidRPr="00FA6B6F">
              <w:rPr>
                <w:rFonts w:ascii="SassoonPrimaryInfant" w:hAnsi="SassoonPrimaryInfant" w:cstheme="minorHAnsi"/>
              </w:rPr>
              <w:t>.</w:t>
            </w:r>
          </w:p>
          <w:p w14:paraId="53DE4464" w14:textId="77777777" w:rsidR="00F65AE3" w:rsidRPr="00FA6B6F" w:rsidRDefault="00F65AE3" w:rsidP="00C50E1C">
            <w:pPr>
              <w:rPr>
                <w:rFonts w:ascii="SassoonPrimaryInfant" w:hAnsi="SassoonPrimaryInfant" w:cs="Arial"/>
                <w:b/>
                <w:u w:val="single"/>
              </w:rPr>
            </w:pPr>
            <w:r w:rsidRPr="00FA6B6F">
              <w:rPr>
                <w:rFonts w:ascii="SassoonPrimaryInfant" w:hAnsi="SassoonPrimaryInfant" w:cs="Arial"/>
                <w:b/>
                <w:u w:val="single"/>
              </w:rPr>
              <w:t>Locational knowledge</w:t>
            </w:r>
          </w:p>
          <w:p w14:paraId="147040E6" w14:textId="5EF74E23" w:rsidR="00F65AE3" w:rsidRPr="00FA6B6F" w:rsidRDefault="00F65AE3" w:rsidP="00C50E1C">
            <w:pPr>
              <w:pStyle w:val="ListParagraph"/>
              <w:numPr>
                <w:ilvl w:val="0"/>
                <w:numId w:val="17"/>
              </w:numPr>
              <w:rPr>
                <w:rFonts w:ascii="SassoonPrimaryInfant" w:hAnsi="SassoonPrimaryInfant" w:cs="Arial"/>
                <w:b/>
                <w:u w:val="single"/>
              </w:rPr>
            </w:pPr>
            <w:r w:rsidRPr="00FA6B6F">
              <w:rPr>
                <w:rFonts w:ascii="SassoonPrimaryInfant" w:hAnsi="SassoonPrimaryInfant"/>
              </w:rPr>
              <w:t xml:space="preserve">Name and locate the world’s seven continents– light touch to show where the UK and The Amazon Rainforest are. </w:t>
            </w:r>
            <w:r w:rsidRPr="00FA6B6F">
              <w:rPr>
                <w:rFonts w:ascii="SassoonPrimaryInfant" w:hAnsi="SassoonPrimaryInfant" w:cs="Arial"/>
                <w:b/>
                <w:u w:val="single"/>
              </w:rPr>
              <w:t xml:space="preserve"> </w:t>
            </w:r>
          </w:p>
          <w:p w14:paraId="1D39F472" w14:textId="0FBA4AB8" w:rsidR="00F65AE3" w:rsidRPr="00FA6B6F" w:rsidRDefault="00F65AE3" w:rsidP="00C50E1C">
            <w:pPr>
              <w:rPr>
                <w:rFonts w:ascii="SassoonPrimaryInfant" w:hAnsi="SassoonPrimaryInfant" w:cs="Arial"/>
                <w:b/>
                <w:u w:val="single"/>
              </w:rPr>
            </w:pPr>
            <w:r w:rsidRPr="00FA6B6F">
              <w:rPr>
                <w:rFonts w:ascii="SassoonPrimaryInfant" w:hAnsi="SassoonPrimaryInfant" w:cs="Arial"/>
                <w:b/>
                <w:u w:val="single"/>
              </w:rPr>
              <w:t>Human and physical geography</w:t>
            </w:r>
          </w:p>
          <w:p w14:paraId="78D130C9" w14:textId="725C81CE" w:rsidR="00074D86" w:rsidRPr="00FA6B6F" w:rsidRDefault="00074D86" w:rsidP="00074D86">
            <w:pPr>
              <w:pStyle w:val="ListParagraph"/>
              <w:numPr>
                <w:ilvl w:val="0"/>
                <w:numId w:val="17"/>
              </w:numPr>
              <w:rPr>
                <w:rFonts w:ascii="SassoonPrimaryInfant" w:hAnsi="SassoonPrimaryInfant" w:cs="Arial"/>
                <w:b/>
                <w:u w:val="single"/>
              </w:rPr>
            </w:pPr>
            <w:r w:rsidRPr="00FA6B6F">
              <w:rPr>
                <w:rFonts w:ascii="SassoonPrimaryInfant" w:hAnsi="SassoonPrimaryInfant" w:cs="Arial"/>
                <w:color w:val="000000" w:themeColor="text1"/>
              </w:rPr>
              <w:t>Explore what is meant by human and physical features and how the layers of the rainforest are a physical feature.</w:t>
            </w:r>
          </w:p>
          <w:p w14:paraId="3C7980C6" w14:textId="56AAF174" w:rsidR="00F65AE3" w:rsidRPr="00FA6B6F" w:rsidRDefault="00F65AE3" w:rsidP="00C50E1C">
            <w:pPr>
              <w:rPr>
                <w:rFonts w:ascii="SassoonPrimaryInfant" w:hAnsi="SassoonPrimaryInfant" w:cs="Arial"/>
                <w:b/>
                <w:u w:val="single"/>
              </w:rPr>
            </w:pPr>
            <w:r w:rsidRPr="00FA6B6F">
              <w:rPr>
                <w:rFonts w:ascii="SassoonPrimaryInfant" w:hAnsi="SassoonPrimaryInfant" w:cs="Arial"/>
                <w:b/>
                <w:u w:val="single"/>
              </w:rPr>
              <w:t>Geographical skills and field work</w:t>
            </w:r>
          </w:p>
          <w:p w14:paraId="00258198" w14:textId="77777777" w:rsidR="00F65AE3" w:rsidRPr="00FA6B6F" w:rsidRDefault="00F65AE3" w:rsidP="00F65AE3">
            <w:pPr>
              <w:pStyle w:val="ListParagraph"/>
              <w:numPr>
                <w:ilvl w:val="0"/>
                <w:numId w:val="6"/>
              </w:numPr>
              <w:rPr>
                <w:rFonts w:ascii="SassoonPrimaryInfant" w:hAnsi="SassoonPrimaryInfant" w:cstheme="minorHAnsi"/>
              </w:rPr>
            </w:pPr>
            <w:r w:rsidRPr="00FA6B6F">
              <w:rPr>
                <w:rFonts w:ascii="SassoonPrimaryInfant" w:hAnsi="SassoonPrimaryInfant" w:cstheme="minorHAnsi"/>
              </w:rPr>
              <w:t xml:space="preserve">Use aerial photographs and plan perspectives to recognise landmarks and basic human and physical features; </w:t>
            </w:r>
          </w:p>
          <w:p w14:paraId="39E95419" w14:textId="4E630544" w:rsidR="00F65AE3" w:rsidRPr="00FA6B6F" w:rsidRDefault="00F65AE3" w:rsidP="00F65AE3">
            <w:pPr>
              <w:pStyle w:val="ListParagraph"/>
              <w:numPr>
                <w:ilvl w:val="0"/>
                <w:numId w:val="6"/>
              </w:numPr>
              <w:rPr>
                <w:rFonts w:ascii="SassoonPrimaryInfant" w:hAnsi="SassoonPrimaryInfant" w:cs="Arial"/>
              </w:rPr>
            </w:pPr>
            <w:r w:rsidRPr="00FA6B6F">
              <w:rPr>
                <w:rFonts w:ascii="SassoonPrimaryInfant" w:hAnsi="SassoonPrimaryInfant" w:cstheme="minorHAnsi"/>
              </w:rPr>
              <w:t>Use simple locational and directional language [for example, near and far; left and right], to describe the location of features and routes on a map</w:t>
            </w:r>
          </w:p>
          <w:p w14:paraId="47CDDF83" w14:textId="2C6DD59F" w:rsidR="00F65AE3" w:rsidRPr="00FA6B6F" w:rsidRDefault="00F65AE3" w:rsidP="00F65AE3">
            <w:pPr>
              <w:pStyle w:val="ListParagraph"/>
              <w:numPr>
                <w:ilvl w:val="0"/>
                <w:numId w:val="6"/>
              </w:numPr>
              <w:rPr>
                <w:rFonts w:ascii="SassoonPrimaryInfant" w:hAnsi="SassoonPrimaryInfant" w:cs="Arial"/>
              </w:rPr>
            </w:pPr>
            <w:r w:rsidRPr="00FA6B6F">
              <w:rPr>
                <w:rFonts w:ascii="SassoonPrimaryInfant" w:hAnsi="SassoonPrimaryInfant"/>
              </w:rPr>
              <w:lastRenderedPageBreak/>
              <w:t>Use world maps, atlases and globes.</w:t>
            </w:r>
          </w:p>
          <w:p w14:paraId="0CA90A55" w14:textId="6DA7372D" w:rsidR="00D73BFB" w:rsidRPr="00FA6B6F" w:rsidRDefault="00D73BFB" w:rsidP="00F65AE3">
            <w:pPr>
              <w:pStyle w:val="ListParagraph"/>
              <w:numPr>
                <w:ilvl w:val="0"/>
                <w:numId w:val="6"/>
              </w:numPr>
              <w:rPr>
                <w:rFonts w:ascii="SassoonPrimaryInfant" w:hAnsi="SassoonPrimaryInfant" w:cs="Arial"/>
              </w:rPr>
            </w:pPr>
            <w:r w:rsidRPr="00FA6B6F">
              <w:rPr>
                <w:rFonts w:ascii="SassoonPrimaryInfant" w:hAnsi="SassoonPrimaryInfant" w:cs="Arial"/>
              </w:rPr>
              <w:t>Trip to the farm</w:t>
            </w:r>
          </w:p>
          <w:p w14:paraId="42FCABD7" w14:textId="56E3109F" w:rsidR="00356A5E" w:rsidRPr="00FA6B6F" w:rsidRDefault="00356A5E" w:rsidP="00356A5E">
            <w:pPr>
              <w:pStyle w:val="ListParagraph"/>
              <w:numPr>
                <w:ilvl w:val="0"/>
                <w:numId w:val="6"/>
              </w:numPr>
              <w:pBdr>
                <w:top w:val="nil"/>
                <w:left w:val="nil"/>
                <w:bottom w:val="nil"/>
                <w:right w:val="nil"/>
                <w:between w:val="nil"/>
                <w:bar w:val="nil"/>
              </w:pBdr>
              <w:rPr>
                <w:rFonts w:ascii="SassoonPrimaryInfant" w:hAnsi="SassoonPrimaryInfant"/>
              </w:rPr>
            </w:pPr>
            <w:r w:rsidRPr="00FA6B6F">
              <w:rPr>
                <w:rFonts w:ascii="SassoonPrimaryInfant" w:hAnsi="SassoonPrimaryInfant"/>
              </w:rPr>
              <w:t xml:space="preserve">Use basic geographical vocabulary to refer to: key physical features, including forest, river, soil, season and weather </w:t>
            </w:r>
          </w:p>
          <w:p w14:paraId="76FDC2C2" w14:textId="77777777" w:rsidR="00F65AE3" w:rsidRPr="00FA6B6F" w:rsidRDefault="00F65AE3" w:rsidP="00C50E1C">
            <w:pPr>
              <w:rPr>
                <w:rFonts w:ascii="SassoonPrimaryInfant" w:hAnsi="SassoonPrimaryInfant" w:cs="Arial"/>
                <w:b/>
                <w:u w:val="single"/>
              </w:rPr>
            </w:pPr>
          </w:p>
          <w:p w14:paraId="57F3EF5D" w14:textId="58F97F07" w:rsidR="00C94026" w:rsidRPr="00FA6B6F" w:rsidRDefault="00C94026" w:rsidP="00C94026">
            <w:pPr>
              <w:pStyle w:val="Body"/>
              <w:spacing w:after="0"/>
              <w:rPr>
                <w:rFonts w:ascii="SassoonPrimaryInfant" w:hAnsi="SassoonPrimaryInfant" w:cs="Arial"/>
                <w:b/>
              </w:rPr>
            </w:pPr>
            <w:r w:rsidRPr="00FA6B6F">
              <w:rPr>
                <w:rFonts w:ascii="SassoonPrimaryInfant" w:hAnsi="SassoonPrimaryInfant" w:cs="Arial"/>
                <w:b/>
              </w:rPr>
              <w:t>NC Statement</w:t>
            </w:r>
          </w:p>
          <w:p w14:paraId="4432B86C" w14:textId="77777777" w:rsidR="00C94026" w:rsidRPr="00FA6B6F" w:rsidRDefault="00C94026" w:rsidP="00C94026">
            <w:pPr>
              <w:rPr>
                <w:rFonts w:ascii="SassoonPrimaryInfant" w:hAnsi="SassoonPrimaryInfant"/>
              </w:rPr>
            </w:pPr>
            <w:r w:rsidRPr="00FA6B6F">
              <w:rPr>
                <w:rFonts w:ascii="SassoonPrimaryInfant" w:hAnsi="SassoonPrimaryInfant"/>
              </w:rPr>
              <w:t>Understand geographical similarities and differences through studying the human and physical geography of a small area of the United Kingdom, and of a small area in a contrasting non-European country.</w:t>
            </w:r>
          </w:p>
          <w:p w14:paraId="2E6FD64F" w14:textId="77777777" w:rsidR="00C705D7" w:rsidRDefault="00C94026" w:rsidP="00F65AE3">
            <w:pPr>
              <w:rPr>
                <w:rFonts w:ascii="SassoonPrimaryInfant" w:hAnsi="SassoonPrimaryInfant"/>
              </w:rPr>
            </w:pPr>
            <w:r w:rsidRPr="00FA6B6F">
              <w:rPr>
                <w:rFonts w:ascii="SassoonPrimaryInfant" w:hAnsi="SassoonPrimaryInfant"/>
              </w:rPr>
              <w:t>Identify seasonal and daily weather patterns in the United Kingdom and the location of hot and cold areas of the world in relation to the Equator and the North and South Poles.</w:t>
            </w:r>
          </w:p>
          <w:p w14:paraId="4BE16E81" w14:textId="77777777" w:rsidR="00F3595D" w:rsidRDefault="00F3595D" w:rsidP="00F65AE3">
            <w:pPr>
              <w:rPr>
                <w:rFonts w:ascii="SassoonPrimaryInfant" w:hAnsi="SassoonPrimaryInfant"/>
              </w:rPr>
            </w:pPr>
          </w:p>
          <w:p w14:paraId="53CA5D91" w14:textId="77777777" w:rsidR="00F3595D" w:rsidRDefault="00F3595D" w:rsidP="00F65AE3">
            <w:pPr>
              <w:rPr>
                <w:rFonts w:ascii="SassoonPrimaryInfant" w:hAnsi="SassoonPrimaryInfant"/>
              </w:rPr>
            </w:pPr>
          </w:p>
          <w:p w14:paraId="2D28B7A2" w14:textId="77777777" w:rsidR="00F3595D" w:rsidRDefault="00F3595D" w:rsidP="00F65AE3">
            <w:pPr>
              <w:rPr>
                <w:rFonts w:ascii="SassoonPrimaryInfant" w:hAnsi="SassoonPrimaryInfant"/>
              </w:rPr>
            </w:pPr>
          </w:p>
          <w:p w14:paraId="06A4D06B" w14:textId="77777777" w:rsidR="00F3595D" w:rsidRDefault="00F3595D" w:rsidP="00F65AE3">
            <w:pPr>
              <w:rPr>
                <w:rFonts w:ascii="SassoonPrimaryInfant" w:hAnsi="SassoonPrimaryInfant"/>
              </w:rPr>
            </w:pPr>
          </w:p>
          <w:p w14:paraId="4C6FAF41" w14:textId="77777777" w:rsidR="00F3595D" w:rsidRDefault="00F3595D" w:rsidP="00F65AE3">
            <w:pPr>
              <w:rPr>
                <w:rFonts w:ascii="SassoonPrimaryInfant" w:hAnsi="SassoonPrimaryInfant"/>
              </w:rPr>
            </w:pPr>
          </w:p>
          <w:p w14:paraId="578EDF91" w14:textId="77777777" w:rsidR="00F3595D" w:rsidRDefault="00F3595D" w:rsidP="00F65AE3">
            <w:pPr>
              <w:rPr>
                <w:rFonts w:ascii="SassoonPrimaryInfant" w:hAnsi="SassoonPrimaryInfant"/>
              </w:rPr>
            </w:pPr>
          </w:p>
          <w:p w14:paraId="366F527C" w14:textId="77777777" w:rsidR="00F3595D" w:rsidRDefault="00F3595D" w:rsidP="00F65AE3">
            <w:pPr>
              <w:rPr>
                <w:rFonts w:ascii="SassoonPrimaryInfant" w:hAnsi="SassoonPrimaryInfant"/>
              </w:rPr>
            </w:pPr>
          </w:p>
          <w:p w14:paraId="38BD06B6" w14:textId="77777777" w:rsidR="00F3595D" w:rsidRDefault="00F3595D" w:rsidP="00F65AE3">
            <w:pPr>
              <w:rPr>
                <w:rFonts w:ascii="SassoonPrimaryInfant" w:hAnsi="SassoonPrimaryInfant"/>
              </w:rPr>
            </w:pPr>
          </w:p>
          <w:p w14:paraId="7DC12981" w14:textId="77777777" w:rsidR="00F3595D" w:rsidRDefault="00F3595D" w:rsidP="00F65AE3">
            <w:pPr>
              <w:rPr>
                <w:rFonts w:ascii="SassoonPrimaryInfant" w:hAnsi="SassoonPrimaryInfant"/>
              </w:rPr>
            </w:pPr>
          </w:p>
          <w:p w14:paraId="31C7AB02" w14:textId="77777777" w:rsidR="00F3595D" w:rsidRDefault="00F3595D" w:rsidP="00F65AE3">
            <w:pPr>
              <w:rPr>
                <w:rFonts w:ascii="SassoonPrimaryInfant" w:hAnsi="SassoonPrimaryInfant"/>
              </w:rPr>
            </w:pPr>
          </w:p>
          <w:p w14:paraId="7715D765" w14:textId="77777777" w:rsidR="00F3595D" w:rsidRDefault="00F3595D" w:rsidP="00F65AE3">
            <w:pPr>
              <w:rPr>
                <w:rFonts w:ascii="SassoonPrimaryInfant" w:hAnsi="SassoonPrimaryInfant"/>
              </w:rPr>
            </w:pPr>
          </w:p>
          <w:p w14:paraId="2A9948D6" w14:textId="77777777" w:rsidR="00F3595D" w:rsidRDefault="00F3595D" w:rsidP="00F65AE3">
            <w:pPr>
              <w:rPr>
                <w:rFonts w:ascii="SassoonPrimaryInfant" w:hAnsi="SassoonPrimaryInfant"/>
              </w:rPr>
            </w:pPr>
          </w:p>
          <w:p w14:paraId="777F47D4" w14:textId="77777777" w:rsidR="00F3595D" w:rsidRDefault="00F3595D" w:rsidP="00F65AE3">
            <w:pPr>
              <w:rPr>
                <w:rFonts w:ascii="SassoonPrimaryInfant" w:hAnsi="SassoonPrimaryInfant"/>
              </w:rPr>
            </w:pPr>
          </w:p>
          <w:p w14:paraId="5FB78B21" w14:textId="77777777" w:rsidR="00F3595D" w:rsidRDefault="00F3595D" w:rsidP="00F65AE3">
            <w:pPr>
              <w:rPr>
                <w:rFonts w:ascii="SassoonPrimaryInfant" w:hAnsi="SassoonPrimaryInfant"/>
              </w:rPr>
            </w:pPr>
          </w:p>
          <w:p w14:paraId="20A1783D" w14:textId="77777777" w:rsidR="00F3595D" w:rsidRDefault="00F3595D" w:rsidP="00F65AE3">
            <w:pPr>
              <w:rPr>
                <w:rFonts w:ascii="SassoonPrimaryInfant" w:hAnsi="SassoonPrimaryInfant"/>
              </w:rPr>
            </w:pPr>
          </w:p>
          <w:p w14:paraId="0E435C09" w14:textId="77777777" w:rsidR="00F3595D" w:rsidRDefault="00F3595D" w:rsidP="00F65AE3">
            <w:pPr>
              <w:rPr>
                <w:rFonts w:ascii="SassoonPrimaryInfant" w:hAnsi="SassoonPrimaryInfant"/>
              </w:rPr>
            </w:pPr>
          </w:p>
          <w:p w14:paraId="15E993ED" w14:textId="77777777" w:rsidR="00F3595D" w:rsidRDefault="00F3595D" w:rsidP="00F65AE3">
            <w:pPr>
              <w:rPr>
                <w:rFonts w:ascii="SassoonPrimaryInfant" w:hAnsi="SassoonPrimaryInfant"/>
              </w:rPr>
            </w:pPr>
          </w:p>
          <w:p w14:paraId="61C59FEE" w14:textId="447310A3" w:rsidR="00F3595D" w:rsidRPr="00FA6B6F" w:rsidRDefault="00F3595D" w:rsidP="00F65AE3">
            <w:pPr>
              <w:rPr>
                <w:rFonts w:ascii="SassoonPrimaryInfant" w:hAnsi="SassoonPrimaryInfant"/>
              </w:rPr>
            </w:pPr>
          </w:p>
        </w:tc>
        <w:tc>
          <w:tcPr>
            <w:tcW w:w="4677" w:type="dxa"/>
            <w:gridSpan w:val="2"/>
            <w:shd w:val="clear" w:color="auto" w:fill="auto"/>
          </w:tcPr>
          <w:p w14:paraId="04000F79" w14:textId="56378772" w:rsidR="00C94026" w:rsidRPr="00FA6B6F" w:rsidRDefault="00C94026" w:rsidP="00C94026">
            <w:pPr>
              <w:rPr>
                <w:rFonts w:ascii="SassoonPrimaryInfant" w:hAnsi="SassoonPrimaryInfant" w:cs="Arial"/>
                <w:b/>
              </w:rPr>
            </w:pPr>
            <w:r w:rsidRPr="00FA6B6F">
              <w:rPr>
                <w:rFonts w:ascii="SassoonPrimaryInfant" w:hAnsi="SassoonPrimaryInfant" w:cs="Arial"/>
                <w:b/>
              </w:rPr>
              <w:lastRenderedPageBreak/>
              <w:t>Focuses</w:t>
            </w:r>
          </w:p>
          <w:p w14:paraId="2B53F768" w14:textId="018CBE73" w:rsidR="00C94026" w:rsidRPr="00FA6B6F" w:rsidRDefault="00C94026" w:rsidP="00FA6B6F">
            <w:pPr>
              <w:pStyle w:val="ListParagraph"/>
              <w:numPr>
                <w:ilvl w:val="0"/>
                <w:numId w:val="7"/>
              </w:numPr>
              <w:rPr>
                <w:rFonts w:ascii="SassoonPrimaryInfant" w:hAnsi="SassoonPrimaryInfant" w:cs="Arial"/>
                <w:b/>
              </w:rPr>
            </w:pPr>
            <w:r w:rsidRPr="00FA6B6F">
              <w:rPr>
                <w:rFonts w:ascii="SassoonPrimaryInfant" w:hAnsi="SassoonPrimaryInfant" w:cs="Arial"/>
                <w:b/>
              </w:rPr>
              <w:t xml:space="preserve">UK </w:t>
            </w:r>
            <w:r w:rsidR="00266BC7" w:rsidRPr="00FA6B6F">
              <w:rPr>
                <w:rFonts w:ascii="SassoonPrimaryInfant" w:hAnsi="SassoonPrimaryInfant" w:cs="Arial"/>
                <w:b/>
              </w:rPr>
              <w:t>–</w:t>
            </w:r>
            <w:r w:rsidRPr="00FA6B6F">
              <w:rPr>
                <w:rFonts w:ascii="SassoonPrimaryInfant" w:hAnsi="SassoonPrimaryInfant" w:cs="Arial"/>
                <w:b/>
              </w:rPr>
              <w:t xml:space="preserve"> </w:t>
            </w:r>
            <w:r w:rsidR="00266BC7" w:rsidRPr="00FA6B6F">
              <w:rPr>
                <w:rFonts w:ascii="SassoonPrimaryInfant" w:hAnsi="SassoonPrimaryInfant" w:cs="Arial"/>
                <w:b/>
              </w:rPr>
              <w:t>Countries and capitals and seas</w:t>
            </w:r>
            <w:r w:rsidR="00FA6B6F">
              <w:rPr>
                <w:rFonts w:ascii="SassoonPrimaryInfant" w:hAnsi="SassoonPrimaryInfant" w:cs="Arial"/>
                <w:b/>
              </w:rPr>
              <w:t xml:space="preserve"> –</w:t>
            </w:r>
            <w:r w:rsidR="00FA6B6F">
              <w:rPr>
                <w:rFonts w:ascii="SassoonPrimaryInfant" w:hAnsi="SassoonPrimaryInfant" w:cs="Arial"/>
              </w:rPr>
              <w:t xml:space="preserve"> The four countries of the UK and their capitals. To study the seas surrounding the UK. </w:t>
            </w:r>
          </w:p>
          <w:p w14:paraId="11D67AC6" w14:textId="1E4DAB6B" w:rsidR="00266BC7" w:rsidRPr="00FA6B6F" w:rsidRDefault="00FA6B6F" w:rsidP="00FA6B6F">
            <w:pPr>
              <w:pStyle w:val="ListParagraph"/>
              <w:numPr>
                <w:ilvl w:val="0"/>
                <w:numId w:val="7"/>
              </w:numPr>
              <w:rPr>
                <w:rFonts w:ascii="SassoonPrimaryInfant" w:hAnsi="SassoonPrimaryInfant" w:cs="Arial"/>
                <w:color w:val="000000" w:themeColor="text1"/>
              </w:rPr>
            </w:pPr>
            <w:r w:rsidRPr="00FA6B6F">
              <w:rPr>
                <w:rFonts w:ascii="SassoonPrimaryInfant" w:hAnsi="SassoonPrimaryInfant" w:cs="Arial"/>
                <w:b/>
              </w:rPr>
              <w:t>Seasons</w:t>
            </w:r>
            <w:r w:rsidRPr="00FA6B6F">
              <w:rPr>
                <w:rFonts w:ascii="SassoonPrimaryInfant" w:hAnsi="SassoonPrimaryInfant" w:cs="Arial"/>
              </w:rPr>
              <w:t>- To observe and describe weather associated with the seasons and how day length varies.</w:t>
            </w:r>
          </w:p>
          <w:p w14:paraId="5CDACAC2" w14:textId="4203D809" w:rsidR="00266BC7" w:rsidRPr="00FA6B6F" w:rsidRDefault="00266BC7" w:rsidP="00FA6B6F">
            <w:pPr>
              <w:pStyle w:val="ListParagraph"/>
              <w:numPr>
                <w:ilvl w:val="0"/>
                <w:numId w:val="7"/>
              </w:numPr>
              <w:rPr>
                <w:rFonts w:ascii="SassoonPrimaryInfant" w:hAnsi="SassoonPrimaryInfant" w:cs="Arial"/>
                <w:b/>
              </w:rPr>
            </w:pPr>
            <w:r w:rsidRPr="00FA6B6F">
              <w:rPr>
                <w:rFonts w:ascii="SassoonPrimaryInfant" w:hAnsi="SassoonPrimaryInfant" w:cs="Arial"/>
                <w:b/>
              </w:rPr>
              <w:t>Local area</w:t>
            </w:r>
            <w:r w:rsidR="00FA6B6F">
              <w:rPr>
                <w:rFonts w:ascii="SassoonPrimaryInfant" w:hAnsi="SassoonPrimaryInfant" w:cs="Arial"/>
                <w:b/>
              </w:rPr>
              <w:t xml:space="preserve"> – </w:t>
            </w:r>
            <w:r w:rsidR="00FA6B6F">
              <w:rPr>
                <w:rFonts w:ascii="SassoonPrimaryInfant" w:hAnsi="SassoonPrimaryInfant" w:cs="Arial"/>
              </w:rPr>
              <w:t xml:space="preserve">To create maps and birds eye plans of the local area. </w:t>
            </w:r>
          </w:p>
          <w:p w14:paraId="3528D60F" w14:textId="057EED53" w:rsidR="00266BC7" w:rsidRPr="00FA6B6F" w:rsidRDefault="00FA6B6F" w:rsidP="00FA6B6F">
            <w:pPr>
              <w:pStyle w:val="ListParagraph"/>
              <w:numPr>
                <w:ilvl w:val="0"/>
                <w:numId w:val="7"/>
              </w:numPr>
              <w:rPr>
                <w:rFonts w:ascii="SassoonPrimaryInfant" w:hAnsi="SassoonPrimaryInfant" w:cs="Arial"/>
              </w:rPr>
            </w:pPr>
            <w:r w:rsidRPr="00FA6B6F">
              <w:rPr>
                <w:rFonts w:ascii="SassoonPrimaryInfant" w:hAnsi="SassoonPrimaryInfant" w:cs="Arial"/>
                <w:b/>
              </w:rPr>
              <w:t>Compare and contrast localities</w:t>
            </w:r>
            <w:r>
              <w:rPr>
                <w:rFonts w:ascii="SassoonPrimaryInfant" w:hAnsi="SassoonPrimaryInfant" w:cs="Arial"/>
                <w:b/>
              </w:rPr>
              <w:t xml:space="preserve">: </w:t>
            </w:r>
            <w:r w:rsidR="00266BC7" w:rsidRPr="00FA6B6F">
              <w:rPr>
                <w:rFonts w:ascii="SassoonPrimaryInfant" w:hAnsi="SassoonPrimaryInfant" w:cs="Arial"/>
                <w:b/>
              </w:rPr>
              <w:t>Seaside –</w:t>
            </w:r>
            <w:r w:rsidR="00266BC7" w:rsidRPr="00FA6B6F">
              <w:rPr>
                <w:rFonts w:ascii="SassoonPrimaryInfant" w:hAnsi="SassoonPrimaryInfant" w:cs="Arial"/>
              </w:rPr>
              <w:t xml:space="preserve"> compare and contrast different sea sides around UK</w:t>
            </w:r>
          </w:p>
          <w:p w14:paraId="62C0B7F0" w14:textId="3CC0AD18" w:rsidR="00D73BFB" w:rsidRDefault="00D73BFB" w:rsidP="00D73BFB">
            <w:pPr>
              <w:rPr>
                <w:rFonts w:ascii="SassoonPrimaryInfant" w:hAnsi="SassoonPrimaryInfant" w:cs="Arial"/>
                <w:b/>
                <w:u w:val="single"/>
              </w:rPr>
            </w:pPr>
            <w:r w:rsidRPr="00FA6B6F">
              <w:rPr>
                <w:rFonts w:ascii="SassoonPrimaryInfant" w:hAnsi="SassoonPrimaryInfant" w:cs="Arial"/>
                <w:b/>
                <w:u w:val="single"/>
              </w:rPr>
              <w:t>Location Knowledge</w:t>
            </w:r>
          </w:p>
          <w:p w14:paraId="64EEF6CE" w14:textId="77777777" w:rsidR="00FA6B6F" w:rsidRPr="00FA6B6F" w:rsidRDefault="00FA6B6F" w:rsidP="00FA6B6F">
            <w:pPr>
              <w:pStyle w:val="Body"/>
              <w:numPr>
                <w:ilvl w:val="0"/>
                <w:numId w:val="18"/>
              </w:numPr>
              <w:spacing w:after="0"/>
              <w:rPr>
                <w:rFonts w:ascii="SassoonPrimaryInfant" w:hAnsi="SassoonPrimaryInfant" w:cs="Arial"/>
                <w:b/>
              </w:rPr>
            </w:pPr>
            <w:r w:rsidRPr="00FA6B6F">
              <w:rPr>
                <w:rFonts w:ascii="SassoonPrimaryInfant" w:hAnsi="SassoonPrimaryInfant"/>
              </w:rPr>
              <w:t>Name, locate and identify characteristics of the four countries and capital cities of the United Kingdom and its surrounding seas.</w:t>
            </w:r>
          </w:p>
          <w:p w14:paraId="55216E4A" w14:textId="16DE1C6A" w:rsidR="00D73BFB" w:rsidRPr="00FA6B6F" w:rsidRDefault="00D73BFB" w:rsidP="00D73BFB">
            <w:pPr>
              <w:rPr>
                <w:rFonts w:ascii="SassoonPrimaryInfant" w:hAnsi="SassoonPrimaryInfant" w:cs="Arial"/>
                <w:b/>
                <w:u w:val="single"/>
              </w:rPr>
            </w:pPr>
            <w:r w:rsidRPr="00FA6B6F">
              <w:rPr>
                <w:rFonts w:ascii="SassoonPrimaryInfant" w:hAnsi="SassoonPrimaryInfant" w:cs="Arial"/>
                <w:b/>
                <w:u w:val="single"/>
              </w:rPr>
              <w:t>Human and Physical geography</w:t>
            </w:r>
          </w:p>
          <w:p w14:paraId="61F4DA55" w14:textId="263E6FB4" w:rsidR="00D73BFB" w:rsidRDefault="00D73BFB" w:rsidP="00D73BFB">
            <w:pPr>
              <w:rPr>
                <w:rFonts w:ascii="SassoonPrimaryInfant" w:hAnsi="SassoonPrimaryInfant" w:cs="Arial"/>
                <w:b/>
                <w:u w:val="single"/>
              </w:rPr>
            </w:pPr>
            <w:r w:rsidRPr="00FA6B6F">
              <w:rPr>
                <w:rFonts w:ascii="SassoonPrimaryInfant" w:hAnsi="SassoonPrimaryInfant" w:cs="Arial"/>
                <w:b/>
                <w:u w:val="single"/>
              </w:rPr>
              <w:t xml:space="preserve">Geography skills and field work </w:t>
            </w:r>
          </w:p>
          <w:p w14:paraId="508CE5FA" w14:textId="0F72FEC6" w:rsidR="00FA6B6F" w:rsidRDefault="00FA6B6F" w:rsidP="00FA6B6F">
            <w:pPr>
              <w:pStyle w:val="ListParagraph"/>
              <w:numPr>
                <w:ilvl w:val="0"/>
                <w:numId w:val="7"/>
              </w:numPr>
              <w:rPr>
                <w:rFonts w:ascii="SassoonPrimaryInfant" w:hAnsi="SassoonPrimaryInfant" w:cs="Arial"/>
              </w:rPr>
            </w:pPr>
            <w:r w:rsidRPr="00FA6B6F">
              <w:rPr>
                <w:rFonts w:ascii="SassoonPrimaryInfant" w:hAnsi="SassoonPrimaryInfant" w:cs="Arial"/>
              </w:rPr>
              <w:t>Birds eye view planning</w:t>
            </w:r>
            <w:r>
              <w:rPr>
                <w:rFonts w:ascii="SassoonPrimaryInfant" w:hAnsi="SassoonPrimaryInfant" w:cs="Arial"/>
              </w:rPr>
              <w:t xml:space="preserve"> of local area. </w:t>
            </w:r>
          </w:p>
          <w:p w14:paraId="49A49FDD" w14:textId="52CF9122" w:rsidR="00FA6B6F" w:rsidRPr="00FA6B6F" w:rsidRDefault="00FA6B6F" w:rsidP="00FA6B6F">
            <w:pPr>
              <w:pStyle w:val="ListParagraph"/>
              <w:numPr>
                <w:ilvl w:val="0"/>
                <w:numId w:val="7"/>
              </w:numPr>
              <w:rPr>
                <w:rFonts w:ascii="SassoonPrimaryInfant" w:hAnsi="SassoonPrimaryInfant" w:cs="Arial"/>
              </w:rPr>
            </w:pPr>
            <w:r>
              <w:rPr>
                <w:rFonts w:ascii="SassoonPrimaryInfant" w:hAnsi="SassoonPrimaryInfant" w:cs="Arial"/>
              </w:rPr>
              <w:t>Local area walks</w:t>
            </w:r>
          </w:p>
          <w:p w14:paraId="44501D9D" w14:textId="77777777" w:rsidR="00FA6B6F" w:rsidRPr="00FA6B6F" w:rsidRDefault="00FA6B6F" w:rsidP="00D73BFB">
            <w:pPr>
              <w:rPr>
                <w:rFonts w:ascii="SassoonPrimaryInfant" w:hAnsi="SassoonPrimaryInfant" w:cs="Arial"/>
                <w:b/>
                <w:u w:val="single"/>
              </w:rPr>
            </w:pPr>
          </w:p>
          <w:p w14:paraId="03288820" w14:textId="77777777" w:rsidR="00C94026" w:rsidRPr="00FA6B6F" w:rsidRDefault="00C94026" w:rsidP="00C94026">
            <w:pPr>
              <w:pStyle w:val="Body"/>
              <w:spacing w:after="0"/>
              <w:rPr>
                <w:rFonts w:ascii="SassoonPrimaryInfant" w:hAnsi="SassoonPrimaryInfant" w:cs="Arial"/>
                <w:b/>
              </w:rPr>
            </w:pPr>
            <w:r w:rsidRPr="00FA6B6F">
              <w:rPr>
                <w:rFonts w:ascii="SassoonPrimaryInfant" w:hAnsi="SassoonPrimaryInfant" w:cs="Arial"/>
                <w:b/>
              </w:rPr>
              <w:t>NC Statement</w:t>
            </w:r>
          </w:p>
          <w:p w14:paraId="44FAD531" w14:textId="77777777" w:rsidR="00C94026" w:rsidRPr="00FA6B6F" w:rsidRDefault="00C94026" w:rsidP="00C94026">
            <w:pPr>
              <w:pStyle w:val="Body"/>
              <w:spacing w:after="0"/>
              <w:rPr>
                <w:rFonts w:ascii="SassoonPrimaryInfant" w:hAnsi="SassoonPrimaryInfant" w:cs="Arial"/>
                <w:b/>
              </w:rPr>
            </w:pPr>
            <w:r w:rsidRPr="00FA6B6F">
              <w:rPr>
                <w:rFonts w:ascii="SassoonPrimaryInfant" w:hAnsi="SassoonPrimaryInfant"/>
              </w:rPr>
              <w:t>Name, locate and identify characteristics of the four countries and capital cities of the United Kingdom and its surrounding seas.</w:t>
            </w:r>
          </w:p>
          <w:p w14:paraId="65D1A107" w14:textId="77777777" w:rsidR="00C94026" w:rsidRPr="00FA6B6F" w:rsidRDefault="00C94026" w:rsidP="00C94026">
            <w:pPr>
              <w:rPr>
                <w:rFonts w:ascii="SassoonPrimaryInfant" w:hAnsi="SassoonPrimaryInfant"/>
              </w:rPr>
            </w:pPr>
            <w:r w:rsidRPr="00FA6B6F">
              <w:rPr>
                <w:rFonts w:ascii="SassoonPrimaryInfant" w:hAnsi="SassoonPrimaryInfant"/>
              </w:rPr>
              <w:t xml:space="preserve">use world maps, atlases and globes to identify the United Kingdom and its countries, as well as the </w:t>
            </w:r>
            <w:r w:rsidRPr="00FA6B6F">
              <w:rPr>
                <w:rFonts w:ascii="SassoonPrimaryInfant" w:hAnsi="SassoonPrimaryInfant"/>
              </w:rPr>
              <w:lastRenderedPageBreak/>
              <w:t>countries, continents and oceans studied at this key stage.</w:t>
            </w:r>
          </w:p>
          <w:p w14:paraId="52AE5C2B" w14:textId="77777777" w:rsidR="00C94026" w:rsidRPr="00FA6B6F" w:rsidRDefault="00C94026" w:rsidP="00C94026">
            <w:pPr>
              <w:rPr>
                <w:rFonts w:ascii="SassoonPrimaryInfant" w:hAnsi="SassoonPrimaryInfant"/>
              </w:rPr>
            </w:pPr>
            <w:r w:rsidRPr="00FA6B6F">
              <w:rPr>
                <w:rFonts w:ascii="SassoonPrimaryInfant" w:hAnsi="SassoonPrimaryInfant"/>
              </w:rPr>
              <w:t>Use aerial photographs and plan perspectives to recognise landmarks and basic human and physical features; devise a simple map; and use and construct basic symbols in a key.</w:t>
            </w:r>
          </w:p>
          <w:p w14:paraId="0612B7B0" w14:textId="77777777" w:rsidR="00C94026" w:rsidRPr="00FA6B6F" w:rsidRDefault="00C94026" w:rsidP="00C94026">
            <w:pPr>
              <w:rPr>
                <w:rFonts w:ascii="SassoonPrimaryInfant" w:hAnsi="SassoonPrimaryInfant"/>
              </w:rPr>
            </w:pPr>
            <w:r w:rsidRPr="00FA6B6F">
              <w:rPr>
                <w:rFonts w:ascii="SassoonPrimaryInfant" w:hAnsi="SassoonPrimaryInfant"/>
              </w:rPr>
              <w:t>Use simple fieldwork and observational skills to study the geography of their school and its grounds and the key human and physical features of its surrounding environment.</w:t>
            </w:r>
          </w:p>
          <w:p w14:paraId="0838F758" w14:textId="77777777" w:rsidR="00C705D7" w:rsidRPr="00FA6B6F" w:rsidRDefault="00C705D7" w:rsidP="00C94026">
            <w:pPr>
              <w:rPr>
                <w:rFonts w:ascii="SassoonPrimaryInfant" w:hAnsi="SassoonPrimaryInfant" w:cs="Arial"/>
              </w:rPr>
            </w:pPr>
          </w:p>
        </w:tc>
      </w:tr>
      <w:tr w:rsidR="002969C0" w:rsidRPr="00FA6B6F" w14:paraId="7157C6CA" w14:textId="77777777" w:rsidTr="00F3595D">
        <w:trPr>
          <w:trHeight w:val="270"/>
        </w:trPr>
        <w:tc>
          <w:tcPr>
            <w:tcW w:w="1135" w:type="dxa"/>
            <w:shd w:val="clear" w:color="auto" w:fill="E7E6E6" w:themeFill="background2"/>
          </w:tcPr>
          <w:p w14:paraId="20E3EDF9" w14:textId="110B0CEE" w:rsidR="002969C0" w:rsidRPr="00FA6B6F" w:rsidRDefault="002969C0" w:rsidP="0095701E">
            <w:pPr>
              <w:pStyle w:val="Body"/>
              <w:spacing w:after="0" w:line="240" w:lineRule="auto"/>
              <w:rPr>
                <w:rFonts w:ascii="SassoonPrimaryInfant" w:hAnsi="SassoonPrimaryInfant" w:cs="Arial"/>
                <w:b/>
                <w:color w:val="E36C0A"/>
                <w:u w:color="E36C0A"/>
              </w:rPr>
            </w:pPr>
            <w:r w:rsidRPr="00FA6B6F">
              <w:rPr>
                <w:rFonts w:ascii="SassoonPrimaryInfant" w:hAnsi="SassoonPrimaryInfant" w:cs="Arial"/>
                <w:b/>
                <w:color w:val="auto"/>
                <w:u w:color="E36C0A"/>
              </w:rPr>
              <w:lastRenderedPageBreak/>
              <w:t>Year Two</w:t>
            </w:r>
          </w:p>
        </w:tc>
        <w:tc>
          <w:tcPr>
            <w:tcW w:w="4680" w:type="dxa"/>
            <w:gridSpan w:val="2"/>
            <w:shd w:val="clear" w:color="auto" w:fill="E7E6E6" w:themeFill="background2"/>
          </w:tcPr>
          <w:p w14:paraId="5DD073DD" w14:textId="54E18956" w:rsidR="002969C0" w:rsidRPr="00FA6B6F" w:rsidRDefault="002969C0" w:rsidP="0095701E">
            <w:pPr>
              <w:rPr>
                <w:rFonts w:ascii="SassoonPrimaryInfant" w:hAnsi="SassoonPrimaryInfant" w:cs="Arial"/>
                <w:b/>
              </w:rPr>
            </w:pPr>
            <w:r w:rsidRPr="00FA6B6F">
              <w:rPr>
                <w:rFonts w:ascii="SassoonPrimaryInfant" w:hAnsi="SassoonPrimaryInfant" w:cs="Arial"/>
                <w:b/>
              </w:rPr>
              <w:t>AUT</w:t>
            </w:r>
          </w:p>
        </w:tc>
        <w:tc>
          <w:tcPr>
            <w:tcW w:w="5103" w:type="dxa"/>
            <w:gridSpan w:val="4"/>
            <w:shd w:val="clear" w:color="auto" w:fill="E7E6E6" w:themeFill="background2"/>
          </w:tcPr>
          <w:p w14:paraId="20F9D95A" w14:textId="3A44030C" w:rsidR="002969C0" w:rsidRPr="00FA6B6F" w:rsidRDefault="002969C0" w:rsidP="0095701E">
            <w:pPr>
              <w:rPr>
                <w:rFonts w:ascii="SassoonPrimaryInfant" w:hAnsi="SassoonPrimaryInfant" w:cs="Arial"/>
                <w:b/>
              </w:rPr>
            </w:pPr>
            <w:r w:rsidRPr="00FA6B6F">
              <w:rPr>
                <w:rFonts w:ascii="SassoonPrimaryInfant" w:hAnsi="SassoonPrimaryInfant" w:cs="Arial"/>
                <w:b/>
              </w:rPr>
              <w:t>SPR</w:t>
            </w:r>
          </w:p>
        </w:tc>
        <w:tc>
          <w:tcPr>
            <w:tcW w:w="4677" w:type="dxa"/>
            <w:gridSpan w:val="2"/>
            <w:shd w:val="clear" w:color="auto" w:fill="E7E6E6" w:themeFill="background2"/>
          </w:tcPr>
          <w:p w14:paraId="2725D48C" w14:textId="325638C0" w:rsidR="002969C0" w:rsidRPr="00FA6B6F" w:rsidRDefault="002969C0" w:rsidP="0095701E">
            <w:pPr>
              <w:rPr>
                <w:rFonts w:ascii="SassoonPrimaryInfant" w:hAnsi="SassoonPrimaryInfant" w:cs="Arial"/>
                <w:b/>
              </w:rPr>
            </w:pPr>
            <w:r w:rsidRPr="00FA6B6F">
              <w:rPr>
                <w:rFonts w:ascii="SassoonPrimaryInfant" w:hAnsi="SassoonPrimaryInfant" w:cs="Arial"/>
                <w:b/>
              </w:rPr>
              <w:t>SUM</w:t>
            </w:r>
          </w:p>
        </w:tc>
      </w:tr>
      <w:tr w:rsidR="002969C0" w:rsidRPr="00FA6B6F" w14:paraId="5061F155" w14:textId="77777777" w:rsidTr="00F3595D">
        <w:trPr>
          <w:trHeight w:val="562"/>
        </w:trPr>
        <w:tc>
          <w:tcPr>
            <w:tcW w:w="1135" w:type="dxa"/>
            <w:shd w:val="clear" w:color="auto" w:fill="E7E6E6" w:themeFill="background2"/>
          </w:tcPr>
          <w:p w14:paraId="1AB28235" w14:textId="450FBD94" w:rsidR="002969C0" w:rsidRPr="00FA6B6F" w:rsidRDefault="00C705D7" w:rsidP="007F4D64">
            <w:pPr>
              <w:pStyle w:val="Body"/>
              <w:spacing w:after="0" w:line="240" w:lineRule="auto"/>
              <w:rPr>
                <w:rFonts w:ascii="SassoonPrimaryInfant" w:hAnsi="SassoonPrimaryInfant" w:cs="Arial"/>
                <w:color w:val="E36C0A"/>
                <w:u w:color="E36C0A"/>
              </w:rPr>
            </w:pPr>
            <w:r w:rsidRPr="00FA6B6F">
              <w:rPr>
                <w:rFonts w:ascii="SassoonPrimaryInfant" w:hAnsi="SassoonPrimaryInfant" w:cs="Arial"/>
                <w:color w:val="E36C0A"/>
                <w:u w:color="E36C0A"/>
              </w:rPr>
              <w:t>Geography</w:t>
            </w:r>
          </w:p>
          <w:p w14:paraId="74B9142D" w14:textId="77777777" w:rsidR="002969C0" w:rsidRPr="00FA6B6F" w:rsidRDefault="002969C0" w:rsidP="0095701E">
            <w:pPr>
              <w:pStyle w:val="Body"/>
              <w:spacing w:after="0" w:line="240" w:lineRule="auto"/>
              <w:rPr>
                <w:rFonts w:ascii="SassoonPrimaryInfant" w:hAnsi="SassoonPrimaryInfant" w:cs="Arial"/>
                <w:color w:val="E36C0A"/>
                <w:u w:color="E36C0A"/>
              </w:rPr>
            </w:pPr>
          </w:p>
        </w:tc>
        <w:tc>
          <w:tcPr>
            <w:tcW w:w="4680" w:type="dxa"/>
            <w:gridSpan w:val="2"/>
            <w:shd w:val="clear" w:color="auto" w:fill="E7E6E6" w:themeFill="background2"/>
          </w:tcPr>
          <w:p w14:paraId="19E89273" w14:textId="3073E35C" w:rsidR="00933621" w:rsidRPr="00FA6B6F" w:rsidRDefault="009346CF" w:rsidP="00933621">
            <w:pPr>
              <w:rPr>
                <w:rFonts w:ascii="SassoonPrimaryInfant" w:hAnsi="SassoonPrimaryInfant" w:cs="Arial"/>
                <w:b/>
              </w:rPr>
            </w:pPr>
            <w:r w:rsidRPr="00FA6B6F">
              <w:rPr>
                <w:rFonts w:ascii="SassoonPrimaryInfant" w:hAnsi="SassoonPrimaryInfant" w:cs="Arial"/>
                <w:b/>
              </w:rPr>
              <w:t>Focuses</w:t>
            </w:r>
          </w:p>
          <w:p w14:paraId="0A470998"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rPr>
            </w:pPr>
            <w:r w:rsidRPr="00FA6B6F">
              <w:rPr>
                <w:rFonts w:ascii="SassoonPrimaryInfant" w:hAnsi="SassoonPrimaryInfant" w:cs="Arial"/>
              </w:rPr>
              <w:t xml:space="preserve">use world maps, atlases and globes to identify the United Kingdom and its countries, as well as the countries, continents and oceans studied at this key stage </w:t>
            </w:r>
          </w:p>
          <w:p w14:paraId="6247BF18"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rPr>
            </w:pPr>
            <w:r w:rsidRPr="00FA6B6F">
              <w:rPr>
                <w:rFonts w:ascii="SassoonPrimaryInfant" w:hAnsi="SassoonPrimaryInfant" w:cs="Arial"/>
              </w:rPr>
              <w:t>use simple compass directions and locational and directional language to describe the location of features and routes on a map</w:t>
            </w:r>
          </w:p>
          <w:p w14:paraId="757AE25E"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rPr>
            </w:pPr>
            <w:r w:rsidRPr="00FA6B6F">
              <w:rPr>
                <w:rFonts w:ascii="SassoonPrimaryInfant" w:hAnsi="SassoonPrimaryInfant" w:cs="Arial"/>
                <w:bdr w:val="none" w:sz="0" w:space="0" w:color="auto" w:frame="1"/>
              </w:rPr>
              <w:t>Use aerial photographs and plan perspectives to recognise landmarks and basic human and physical features; devise a simple map; and use and construct basic symbols in a key</w:t>
            </w:r>
          </w:p>
          <w:p w14:paraId="064B2A83"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rPr>
            </w:pPr>
            <w:r w:rsidRPr="00FA6B6F">
              <w:rPr>
                <w:rFonts w:ascii="SassoonPrimaryInfant" w:hAnsi="SassoonPrimaryInfant" w:cs="Arial"/>
                <w:bdr w:val="none" w:sz="0" w:space="0" w:color="auto" w:frame="1"/>
              </w:rPr>
              <w:t>use simple fieldwork and observational skills to study the geography of their school and its grounds and the key human and physical features of its surrounding environment.</w:t>
            </w:r>
          </w:p>
          <w:p w14:paraId="0CAA8888"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rPr>
            </w:pPr>
            <w:r w:rsidRPr="00FA6B6F">
              <w:rPr>
                <w:rFonts w:ascii="SassoonPrimaryInfant" w:hAnsi="SassoonPrimaryInfant" w:cs="Arial"/>
              </w:rPr>
              <w:t xml:space="preserve">Local study of school and its grounds. Link to Computing and maths for directions. Revision of continents, countries, city etc. in relation to where Nuneaton is and its place in the UK. Where owls live, why don’t they live everywhere? </w:t>
            </w:r>
          </w:p>
          <w:p w14:paraId="054491F1"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rPr>
            </w:pPr>
            <w:r w:rsidRPr="00FA6B6F">
              <w:rPr>
                <w:rFonts w:ascii="SassoonPrimaryInfant" w:hAnsi="SassoonPrimaryInfant" w:cs="Arial"/>
              </w:rPr>
              <w:t>Making plans and maps and symbols.</w:t>
            </w:r>
          </w:p>
          <w:p w14:paraId="329F776F" w14:textId="77777777" w:rsidR="00933621" w:rsidRPr="00FA6B6F" w:rsidRDefault="00933621" w:rsidP="00933621">
            <w:pPr>
              <w:pStyle w:val="NoSpacing"/>
              <w:numPr>
                <w:ilvl w:val="0"/>
                <w:numId w:val="8"/>
              </w:numPr>
              <w:rPr>
                <w:rFonts w:ascii="SassoonPrimaryInfant" w:hAnsi="SassoonPrimaryInfant" w:cs="Arial"/>
                <w:sz w:val="22"/>
                <w:szCs w:val="22"/>
              </w:rPr>
            </w:pPr>
            <w:r w:rsidRPr="00FA6B6F">
              <w:rPr>
                <w:rFonts w:ascii="SassoonPrimaryInfant" w:hAnsi="SassoonPrimaryInfant" w:cs="Arial"/>
                <w:sz w:val="22"/>
                <w:szCs w:val="22"/>
              </w:rPr>
              <w:t>Understand, compare and contrast localities.</w:t>
            </w:r>
          </w:p>
          <w:p w14:paraId="2AB5AF99" w14:textId="71544D87" w:rsidR="00933621" w:rsidRPr="00FA6B6F" w:rsidRDefault="00933621" w:rsidP="00933621">
            <w:pPr>
              <w:pStyle w:val="NoSpacing"/>
              <w:numPr>
                <w:ilvl w:val="0"/>
                <w:numId w:val="8"/>
              </w:numPr>
              <w:rPr>
                <w:rFonts w:ascii="SassoonPrimaryInfant" w:hAnsi="SassoonPrimaryInfant" w:cs="Arial"/>
                <w:sz w:val="22"/>
                <w:szCs w:val="22"/>
              </w:rPr>
            </w:pPr>
            <w:proofErr w:type="spellStart"/>
            <w:r w:rsidRPr="00FA6B6F">
              <w:rPr>
                <w:rFonts w:ascii="SassoonPrimaryInfant" w:hAnsi="SassoonPrimaryInfant" w:cs="Arial"/>
                <w:sz w:val="22"/>
                <w:szCs w:val="22"/>
              </w:rPr>
              <w:t>Recognise</w:t>
            </w:r>
            <w:proofErr w:type="spellEnd"/>
            <w:r w:rsidRPr="00FA6B6F">
              <w:rPr>
                <w:rFonts w:ascii="SassoonPrimaryInfant" w:hAnsi="SassoonPrimaryInfant" w:cs="Arial"/>
                <w:sz w:val="22"/>
                <w:szCs w:val="22"/>
              </w:rPr>
              <w:t xml:space="preserve"> human and physical geographical similarities and differences in </w:t>
            </w:r>
            <w:r w:rsidRPr="00FA6B6F">
              <w:rPr>
                <w:rFonts w:ascii="SassoonPrimaryInfant" w:hAnsi="SassoonPrimaryInfant" w:cs="Arial"/>
                <w:sz w:val="22"/>
                <w:szCs w:val="22"/>
              </w:rPr>
              <w:lastRenderedPageBreak/>
              <w:t>their immediate environment and a contrasting environment.</w:t>
            </w:r>
          </w:p>
          <w:p w14:paraId="171E44FF" w14:textId="77777777" w:rsidR="00933621" w:rsidRPr="00FA6B6F" w:rsidRDefault="00933621" w:rsidP="00933621">
            <w:pPr>
              <w:pStyle w:val="NoSpacing"/>
              <w:numPr>
                <w:ilvl w:val="0"/>
                <w:numId w:val="8"/>
              </w:numPr>
              <w:rPr>
                <w:rFonts w:ascii="SassoonPrimaryInfant" w:hAnsi="SassoonPrimaryInfant" w:cs="Arial"/>
                <w:sz w:val="22"/>
                <w:szCs w:val="22"/>
              </w:rPr>
            </w:pPr>
            <w:r w:rsidRPr="00FA6B6F">
              <w:rPr>
                <w:rFonts w:ascii="SassoonPrimaryInfant" w:hAnsi="SassoonPrimaryInfant" w:cs="Arial"/>
                <w:sz w:val="22"/>
                <w:szCs w:val="22"/>
              </w:rPr>
              <w:t>Find and discuss where they’re going on a map, using known routes.</w:t>
            </w:r>
          </w:p>
          <w:p w14:paraId="7F4997E4" w14:textId="5D5E2DB1" w:rsidR="00933621" w:rsidRPr="00FA6B6F" w:rsidRDefault="00933621" w:rsidP="00933621">
            <w:pPr>
              <w:pStyle w:val="NoSpacing"/>
              <w:numPr>
                <w:ilvl w:val="0"/>
                <w:numId w:val="8"/>
              </w:numPr>
              <w:rPr>
                <w:rFonts w:ascii="SassoonPrimaryInfant" w:hAnsi="SassoonPrimaryInfant" w:cs="Arial"/>
                <w:sz w:val="22"/>
                <w:szCs w:val="22"/>
              </w:rPr>
            </w:pPr>
            <w:r w:rsidRPr="00FA6B6F">
              <w:rPr>
                <w:rFonts w:ascii="SassoonPrimaryInfant" w:hAnsi="SassoonPrimaryInfant" w:cs="Arial"/>
                <w:sz w:val="22"/>
                <w:szCs w:val="22"/>
              </w:rPr>
              <w:t>To use a world map to follow transportation routes.</w:t>
            </w:r>
          </w:p>
          <w:p w14:paraId="237B40E6" w14:textId="77777777" w:rsidR="00933621" w:rsidRPr="00FA6B6F" w:rsidRDefault="00933621" w:rsidP="00933621">
            <w:pPr>
              <w:pStyle w:val="ListParagraph"/>
              <w:numPr>
                <w:ilvl w:val="0"/>
                <w:numId w:val="8"/>
              </w:numPr>
              <w:pBdr>
                <w:top w:val="nil"/>
                <w:left w:val="nil"/>
                <w:bottom w:val="nil"/>
                <w:right w:val="nil"/>
                <w:between w:val="nil"/>
                <w:bar w:val="nil"/>
              </w:pBdr>
              <w:rPr>
                <w:rFonts w:ascii="SassoonPrimaryInfant" w:eastAsia="Times New Roman" w:hAnsi="SassoonPrimaryInfant" w:cs="Arial"/>
                <w:iCs/>
                <w:lang w:eastAsia="en-GB"/>
              </w:rPr>
            </w:pPr>
            <w:bookmarkStart w:id="0" w:name="_GoBack"/>
            <w:bookmarkEnd w:id="0"/>
            <w:r w:rsidRPr="00FA6B6F">
              <w:rPr>
                <w:rFonts w:ascii="SassoonPrimaryInfant" w:eastAsia="Times New Roman" w:hAnsi="SassoonPrimaryInfant" w:cs="Arial"/>
                <w:iCs/>
                <w:lang w:eastAsia="en-GB"/>
              </w:rPr>
              <w:t>Investigate their local surroundings globally.</w:t>
            </w:r>
          </w:p>
          <w:p w14:paraId="4A757392" w14:textId="77777777" w:rsidR="00933621" w:rsidRPr="00FA6B6F" w:rsidRDefault="00933621" w:rsidP="00933621">
            <w:pPr>
              <w:pStyle w:val="ListParagraph"/>
              <w:numPr>
                <w:ilvl w:val="0"/>
                <w:numId w:val="8"/>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-Find out about a locality by using different sources of evidence.</w:t>
            </w:r>
          </w:p>
          <w:p w14:paraId="16DF94D6" w14:textId="77777777" w:rsidR="00933621" w:rsidRPr="00FA6B6F" w:rsidRDefault="00933621" w:rsidP="00933621">
            <w:pPr>
              <w:pStyle w:val="ListParagraph"/>
              <w:numPr>
                <w:ilvl w:val="0"/>
                <w:numId w:val="8"/>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-Ask, respond and investigate relevant Geographical questions about a locality using different resources such as books, stories, maps, pictures/photos and internet as sources of information.</w:t>
            </w:r>
          </w:p>
          <w:p w14:paraId="1A5DA5B1" w14:textId="77777777" w:rsidR="00933621" w:rsidRPr="00FA6B6F" w:rsidRDefault="00933621" w:rsidP="00933621">
            <w:pPr>
              <w:pStyle w:val="ListParagraph"/>
              <w:numPr>
                <w:ilvl w:val="0"/>
                <w:numId w:val="8"/>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-Make appropriate observations about why things happen</w:t>
            </w:r>
          </w:p>
          <w:p w14:paraId="15AA49E0" w14:textId="77777777" w:rsidR="00933621" w:rsidRPr="00FA6B6F" w:rsidRDefault="00933621" w:rsidP="00933621">
            <w:pPr>
              <w:pStyle w:val="TableParagraph"/>
              <w:numPr>
                <w:ilvl w:val="0"/>
                <w:numId w:val="8"/>
              </w:numPr>
              <w:overflowPunct w:val="0"/>
              <w:spacing w:before="6" w:line="216" w:lineRule="auto"/>
              <w:ind w:right="8"/>
              <w:rPr>
                <w:rFonts w:ascii="SassoonPrimaryInfant" w:hAnsi="SassoonPrimaryInfant"/>
                <w:iCs/>
                <w:sz w:val="22"/>
                <w:szCs w:val="22"/>
              </w:rPr>
            </w:pPr>
            <w:r w:rsidRPr="00FA6B6F">
              <w:rPr>
                <w:rFonts w:ascii="SassoonPrimaryInfant" w:hAnsi="SassoonPrimaryInfant"/>
                <w:iCs/>
                <w:sz w:val="22"/>
                <w:szCs w:val="22"/>
              </w:rPr>
              <w:t xml:space="preserve">-Collect data using observations and record it </w:t>
            </w:r>
          </w:p>
          <w:p w14:paraId="0BA3B6C0" w14:textId="77777777" w:rsidR="00933621" w:rsidRPr="00FA6B6F" w:rsidRDefault="00933621" w:rsidP="00933621">
            <w:pPr>
              <w:rPr>
                <w:rFonts w:ascii="SassoonPrimaryInfant" w:hAnsi="SassoonPrimaryInfant" w:cs="Arial"/>
                <w:b/>
                <w:u w:val="single"/>
              </w:rPr>
            </w:pPr>
            <w:r w:rsidRPr="00FA6B6F">
              <w:rPr>
                <w:rFonts w:ascii="SassoonPrimaryInfant" w:hAnsi="SassoonPrimaryInfant" w:cs="Arial"/>
                <w:b/>
                <w:u w:val="single"/>
              </w:rPr>
              <w:t>Vocabulary</w:t>
            </w:r>
          </w:p>
          <w:p w14:paraId="22A68DA3" w14:textId="77777777" w:rsidR="00933621" w:rsidRPr="00FA6B6F" w:rsidRDefault="00933621" w:rsidP="00933621">
            <w:pPr>
              <w:rPr>
                <w:rFonts w:ascii="SassoonPrimaryInfant" w:hAnsi="SassoonPrimaryInfant" w:cs="Arial"/>
              </w:rPr>
            </w:pPr>
            <w:r w:rsidRPr="00FA6B6F">
              <w:rPr>
                <w:rFonts w:ascii="SassoonPrimaryInfant" w:hAnsi="SassoonPrimaryInfant" w:cs="Arial"/>
              </w:rPr>
              <w:t>town, season, city, village, north, south, east, west, left, right, compass, map, plan, key</w:t>
            </w:r>
          </w:p>
          <w:p w14:paraId="6A946E4B" w14:textId="77777777" w:rsidR="00933621" w:rsidRPr="00FA6B6F" w:rsidRDefault="00933621" w:rsidP="00933621">
            <w:pPr>
              <w:rPr>
                <w:rFonts w:ascii="SassoonPrimaryInfant" w:hAnsi="SassoonPrimaryInfant" w:cs="Arial"/>
                <w:b/>
                <w:u w:val="single"/>
              </w:rPr>
            </w:pPr>
            <w:r w:rsidRPr="00FA6B6F">
              <w:rPr>
                <w:rFonts w:ascii="SassoonPrimaryInfant" w:hAnsi="SassoonPrimaryInfant" w:cs="Arial"/>
                <w:b/>
                <w:u w:val="single"/>
              </w:rPr>
              <w:t>Human and physical geography</w:t>
            </w:r>
          </w:p>
          <w:p w14:paraId="5B582968" w14:textId="77777777" w:rsidR="00933621" w:rsidRPr="00FA6B6F" w:rsidRDefault="00933621" w:rsidP="00933621">
            <w:pPr>
              <w:pStyle w:val="ListParagraph"/>
              <w:numPr>
                <w:ilvl w:val="0"/>
                <w:numId w:val="8"/>
              </w:numPr>
              <w:autoSpaceDE w:val="0"/>
              <w:autoSpaceDN w:val="0"/>
              <w:adjustRightInd w:val="0"/>
              <w:rPr>
                <w:rFonts w:ascii="SassoonPrimaryInfant" w:hAnsi="SassoonPrimaryInfant" w:cs="Arial"/>
                <w:b/>
                <w:u w:val="single"/>
              </w:rPr>
            </w:pPr>
            <w:r w:rsidRPr="00FA6B6F">
              <w:rPr>
                <w:rFonts w:ascii="SassoonPrimaryInfant" w:hAnsi="SassoonPrimaryInfant" w:cs="Arial"/>
              </w:rPr>
              <w:t>Use basic geographical vocabulary to refer to key physical features and key human features</w:t>
            </w:r>
          </w:p>
          <w:p w14:paraId="617F686E" w14:textId="77777777" w:rsidR="002969C0" w:rsidRPr="00FA6B6F" w:rsidRDefault="002969C0" w:rsidP="0095701E">
            <w:pPr>
              <w:rPr>
                <w:rFonts w:ascii="SassoonPrimaryInfant" w:hAnsi="SassoonPrimaryInfant" w:cs="Arial"/>
                <w:b/>
              </w:rPr>
            </w:pPr>
          </w:p>
        </w:tc>
        <w:tc>
          <w:tcPr>
            <w:tcW w:w="5103" w:type="dxa"/>
            <w:gridSpan w:val="4"/>
            <w:shd w:val="clear" w:color="auto" w:fill="E7E6E6" w:themeFill="background2"/>
          </w:tcPr>
          <w:p w14:paraId="67369770" w14:textId="5C370AFB" w:rsidR="009346CF" w:rsidRPr="00FA6B6F" w:rsidRDefault="009346CF" w:rsidP="009346CF">
            <w:pPr>
              <w:rPr>
                <w:rFonts w:ascii="SassoonPrimaryInfant" w:hAnsi="SassoonPrimaryInfant" w:cs="Arial"/>
                <w:b/>
              </w:rPr>
            </w:pPr>
            <w:r w:rsidRPr="00FA6B6F">
              <w:rPr>
                <w:rFonts w:ascii="SassoonPrimaryInfant" w:hAnsi="SassoonPrimaryInfant" w:cs="Arial"/>
                <w:b/>
              </w:rPr>
              <w:lastRenderedPageBreak/>
              <w:t>Focuses</w:t>
            </w:r>
          </w:p>
          <w:p w14:paraId="20C2DC87" w14:textId="0A8D3BAA" w:rsidR="00933621" w:rsidRPr="00FA6B6F" w:rsidRDefault="00933621" w:rsidP="009346CF">
            <w:pPr>
              <w:pStyle w:val="ListParagraph"/>
              <w:numPr>
                <w:ilvl w:val="0"/>
                <w:numId w:val="8"/>
              </w:numPr>
              <w:rPr>
                <w:rFonts w:ascii="SassoonPrimaryInfant" w:hAnsi="SassoonPrimaryInfant" w:cs="Arial"/>
              </w:rPr>
            </w:pPr>
            <w:r w:rsidRPr="00FA6B6F">
              <w:rPr>
                <w:rFonts w:ascii="SassoonPrimaryInfant" w:hAnsi="SassoonPrimaryInfant" w:cs="Arial"/>
              </w:rPr>
              <w:t>Name and locate the world’s seven continents and five oceans</w:t>
            </w:r>
          </w:p>
          <w:p w14:paraId="6E92FA23" w14:textId="6F192983" w:rsidR="00933621" w:rsidRPr="00FA6B6F" w:rsidRDefault="00933621" w:rsidP="009346CF">
            <w:pPr>
              <w:pStyle w:val="ListParagraph"/>
              <w:numPr>
                <w:ilvl w:val="0"/>
                <w:numId w:val="8"/>
              </w:numPr>
              <w:rPr>
                <w:rFonts w:ascii="SassoonPrimaryInfant" w:hAnsi="SassoonPrimaryInfant" w:cs="Arial"/>
              </w:rPr>
            </w:pPr>
            <w:r w:rsidRPr="00FA6B6F">
              <w:rPr>
                <w:rFonts w:ascii="SassoonPrimaryInfant" w:hAnsi="SassoonPrimaryInfant" w:cs="Arial"/>
              </w:rPr>
              <w:t xml:space="preserve">Understand geographical similarities and differences through studying the human and physical geography of a small area of the United Kingdom, and of a small area in a contrasting non-European country Human and physical geography </w:t>
            </w:r>
          </w:p>
          <w:p w14:paraId="1792FB6A" w14:textId="77777777"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Comparing and contrasting weather in localities.</w:t>
            </w:r>
          </w:p>
          <w:p w14:paraId="7CC3DE28" w14:textId="1CA0264A"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Understand that different countries have different climates.</w:t>
            </w:r>
          </w:p>
          <w:p w14:paraId="012E9DC5" w14:textId="46E9B0C9"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Identify the location of hot and cold areas in relation to the Equator and the North and South Poles.</w:t>
            </w:r>
          </w:p>
          <w:p w14:paraId="74673E25" w14:textId="6804D65A"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Describe and compare some physical and human features of their own locality and a contrasting locality.</w:t>
            </w:r>
          </w:p>
          <w:p w14:paraId="37C7F865" w14:textId="77777777" w:rsidR="00933621" w:rsidRPr="00FA6B6F" w:rsidRDefault="00933621" w:rsidP="009346CF">
            <w:pPr>
              <w:pStyle w:val="ListParagraph"/>
              <w:numPr>
                <w:ilvl w:val="0"/>
                <w:numId w:val="10"/>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Use a key to identify physical features on a map.</w:t>
            </w:r>
          </w:p>
          <w:p w14:paraId="0D910FBD" w14:textId="3B8237F7"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eastAsia="Times New Roman" w:hAnsi="SassoonPrimaryInfant" w:cs="Arial"/>
                <w:iCs/>
                <w:lang w:eastAsia="en-GB"/>
              </w:rPr>
            </w:pPr>
            <w:r w:rsidRPr="00FA6B6F">
              <w:rPr>
                <w:rFonts w:ascii="SassoonPrimaryInfant" w:eastAsia="Times New Roman" w:hAnsi="SassoonPrimaryInfant" w:cs="Arial"/>
                <w:iCs/>
                <w:lang w:eastAsia="en-GB"/>
              </w:rPr>
              <w:t>Describe the key features of a place, using words like, beach, cliff, coast, forest, hill, mountain, sea, ocean, river, soil, valley, vegetation, season and weather.</w:t>
            </w:r>
          </w:p>
          <w:p w14:paraId="11157F5C" w14:textId="010BC49C"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hAnsi="SassoonPrimaryInfant" w:cs="Arial"/>
              </w:rPr>
            </w:pPr>
            <w:r w:rsidRPr="00FA6B6F">
              <w:rPr>
                <w:rFonts w:ascii="SassoonPrimaryInfant" w:eastAsia="Times New Roman" w:hAnsi="SassoonPrimaryInfant" w:cs="Arial"/>
                <w:iCs/>
                <w:lang w:eastAsia="en-GB"/>
              </w:rPr>
              <w:t>Describe some human features of their own locality</w:t>
            </w:r>
          </w:p>
          <w:p w14:paraId="00C39AA8" w14:textId="7123F01A"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hAnsi="SassoonPrimaryInfant" w:cs="Arial"/>
              </w:rPr>
            </w:pPr>
            <w:r w:rsidRPr="00FA6B6F">
              <w:rPr>
                <w:rFonts w:ascii="SassoonPrimaryInfant" w:eastAsia="Times New Roman" w:hAnsi="SassoonPrimaryInfant" w:cs="Arial"/>
                <w:iCs/>
                <w:lang w:eastAsia="en-GB"/>
              </w:rPr>
              <w:t>To understand how humans can affect an environment.</w:t>
            </w:r>
            <w:r w:rsidR="009346CF" w:rsidRPr="00FA6B6F">
              <w:rPr>
                <w:rFonts w:ascii="SassoonPrimaryInfant" w:eastAsia="Times New Roman" w:hAnsi="SassoonPrimaryInfant" w:cs="Arial"/>
                <w:iCs/>
                <w:lang w:eastAsia="en-GB"/>
              </w:rPr>
              <w:t xml:space="preserve"> L</w:t>
            </w:r>
            <w:r w:rsidRPr="00FA6B6F">
              <w:rPr>
                <w:rFonts w:ascii="SassoonPrimaryInfant" w:eastAsia="Times New Roman" w:hAnsi="SassoonPrimaryInfant" w:cs="Arial"/>
                <w:iCs/>
                <w:lang w:eastAsia="en-GB"/>
              </w:rPr>
              <w:t xml:space="preserve">ook at the artic and the amazon </w:t>
            </w:r>
          </w:p>
          <w:p w14:paraId="6B10D547" w14:textId="77777777"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iCs/>
              </w:rPr>
              <w:t xml:space="preserve">Use directional language near, far, left and right as well as the four points of a compass to </w:t>
            </w:r>
            <w:r w:rsidRPr="00FA6B6F">
              <w:rPr>
                <w:rFonts w:ascii="SassoonPrimaryInfant" w:hAnsi="SassoonPrimaryInfant" w:cs="Arial"/>
                <w:iCs/>
              </w:rPr>
              <w:lastRenderedPageBreak/>
              <w:t xml:space="preserve">describe location of features and routes on a map- </w:t>
            </w:r>
          </w:p>
          <w:p w14:paraId="7FD2F21C" w14:textId="0ABF0637" w:rsidR="00933621" w:rsidRPr="00FA6B6F" w:rsidRDefault="00933621" w:rsidP="00933621">
            <w:pPr>
              <w:pStyle w:val="ListParagraph"/>
              <w:numPr>
                <w:ilvl w:val="0"/>
                <w:numId w:val="10"/>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 xml:space="preserve">Use a given map to follow a route to find a final destination. Draw maps of real or imaginary - </w:t>
            </w:r>
            <w:r w:rsidRPr="00FA6B6F">
              <w:rPr>
                <w:rFonts w:ascii="SassoonPrimaryInfant" w:hAnsi="SassoonPrimaryInfant" w:cs="Arial"/>
                <w:iCs/>
              </w:rPr>
              <w:t xml:space="preserve">Mary Seacole’s journey </w:t>
            </w:r>
          </w:p>
          <w:p w14:paraId="5A9F2883" w14:textId="087E83A5" w:rsidR="00933621" w:rsidRPr="00FA6B6F" w:rsidRDefault="00933621" w:rsidP="00933621">
            <w:pPr>
              <w:pStyle w:val="ListParagraph"/>
              <w:numPr>
                <w:ilvl w:val="0"/>
                <w:numId w:val="10"/>
              </w:numPr>
              <w:rPr>
                <w:rFonts w:ascii="SassoonPrimaryInfant" w:hAnsi="SassoonPrimaryInfant" w:cs="Arial"/>
              </w:rPr>
            </w:pPr>
            <w:r w:rsidRPr="00FA6B6F">
              <w:rPr>
                <w:rFonts w:ascii="SassoonPrimaryInfant" w:hAnsi="SassoonPrimaryInfant" w:cs="Arial"/>
              </w:rPr>
              <w:t xml:space="preserve">Identify seasonal and daily weather patterns in the United Kingdom and the location of hot and cold areas of the world in relation to the Equator and the North and South Poles </w:t>
            </w:r>
          </w:p>
          <w:p w14:paraId="26E20BAC" w14:textId="2563F2E1" w:rsidR="00933621" w:rsidRPr="00FA6B6F" w:rsidRDefault="00933621" w:rsidP="00933621">
            <w:pPr>
              <w:pStyle w:val="ListParagraph"/>
              <w:numPr>
                <w:ilvl w:val="0"/>
                <w:numId w:val="10"/>
              </w:numPr>
              <w:rPr>
                <w:rFonts w:ascii="SassoonPrimaryInfant" w:hAnsi="SassoonPrimaryInfant" w:cs="Arial"/>
              </w:rPr>
            </w:pPr>
            <w:r w:rsidRPr="00FA6B6F">
              <w:rPr>
                <w:rFonts w:ascii="SassoonPrimaryInfant" w:hAnsi="SassoonPrimaryInfant" w:cs="Arial"/>
              </w:rPr>
              <w:t>Use basic geographical vocabulary to refer to: Key physical features, including: beach, cliff, coast, forest, hill, mountain, sea, ocean, river, soil, valley, vegetation, season and weather</w:t>
            </w:r>
          </w:p>
          <w:p w14:paraId="48E69668" w14:textId="77777777" w:rsidR="00933621" w:rsidRPr="00FA6B6F" w:rsidRDefault="00933621" w:rsidP="00933621">
            <w:pPr>
              <w:rPr>
                <w:rFonts w:ascii="SassoonPrimaryInfant" w:hAnsi="SassoonPrimaryInfant" w:cs="Arial"/>
                <w:b/>
                <w:u w:val="single"/>
              </w:rPr>
            </w:pPr>
            <w:r w:rsidRPr="00FA6B6F">
              <w:rPr>
                <w:rFonts w:ascii="SassoonPrimaryInfant" w:hAnsi="SassoonPrimaryInfant" w:cs="Arial"/>
                <w:b/>
                <w:u w:val="single"/>
              </w:rPr>
              <w:t>Vocabulary</w:t>
            </w:r>
          </w:p>
          <w:p w14:paraId="5124F437" w14:textId="77777777" w:rsidR="00933621" w:rsidRPr="00FA6B6F" w:rsidRDefault="00933621" w:rsidP="00933621">
            <w:pPr>
              <w:rPr>
                <w:rFonts w:ascii="SassoonPrimaryInfant" w:hAnsi="SassoonPrimaryInfant" w:cs="Arial"/>
              </w:rPr>
            </w:pPr>
            <w:r w:rsidRPr="00FA6B6F">
              <w:rPr>
                <w:rFonts w:ascii="SassoonPrimaryInfant" w:hAnsi="SassoonPrimaryInfant" w:cs="Arial"/>
              </w:rPr>
              <w:t xml:space="preserve">town, season, city, village, north, south, east, west, left, right, compass, map, plan, key, ocean, continent </w:t>
            </w:r>
          </w:p>
          <w:p w14:paraId="11B9B30E" w14:textId="77777777" w:rsidR="00933621" w:rsidRPr="00FA6B6F" w:rsidRDefault="00933621" w:rsidP="00933621">
            <w:pPr>
              <w:rPr>
                <w:rFonts w:ascii="SassoonPrimaryInfant" w:hAnsi="SassoonPrimaryInfant" w:cs="Arial"/>
              </w:rPr>
            </w:pPr>
          </w:p>
          <w:p w14:paraId="1C16E818" w14:textId="77777777" w:rsidR="00933621" w:rsidRPr="00FA6B6F" w:rsidRDefault="00933621" w:rsidP="00933621">
            <w:pPr>
              <w:rPr>
                <w:rFonts w:ascii="SassoonPrimaryInfant" w:hAnsi="SassoonPrimaryInfant" w:cs="Arial"/>
                <w:b/>
                <w:u w:val="single"/>
              </w:rPr>
            </w:pPr>
            <w:r w:rsidRPr="00FA6B6F">
              <w:rPr>
                <w:rFonts w:ascii="SassoonPrimaryInfant" w:hAnsi="SassoonPrimaryInfant" w:cs="Arial"/>
                <w:b/>
                <w:u w:val="single"/>
              </w:rPr>
              <w:t>Locational knowledge-/Place knowledge/</w:t>
            </w:r>
          </w:p>
          <w:p w14:paraId="35D2A98D" w14:textId="77777777" w:rsidR="00933621" w:rsidRPr="00FA6B6F" w:rsidRDefault="00933621" w:rsidP="00933621">
            <w:pPr>
              <w:rPr>
                <w:rFonts w:ascii="SassoonPrimaryInfant" w:hAnsi="SassoonPrimaryInfant" w:cs="Arial"/>
                <w:b/>
                <w:u w:val="single"/>
              </w:rPr>
            </w:pPr>
            <w:r w:rsidRPr="00FA6B6F">
              <w:rPr>
                <w:rFonts w:ascii="SassoonPrimaryInfant" w:hAnsi="SassoonPrimaryInfant" w:cs="Arial"/>
                <w:b/>
                <w:u w:val="single"/>
              </w:rPr>
              <w:t>Human and physical geography</w:t>
            </w:r>
          </w:p>
          <w:p w14:paraId="6DBF4EFA" w14:textId="77777777" w:rsidR="00933621" w:rsidRPr="00FA6B6F" w:rsidRDefault="00933621" w:rsidP="00933621">
            <w:pPr>
              <w:rPr>
                <w:rFonts w:ascii="SassoonPrimaryInfant" w:hAnsi="SassoonPrimaryInfant" w:cs="Arial"/>
              </w:rPr>
            </w:pPr>
          </w:p>
          <w:p w14:paraId="5F45B4F8" w14:textId="0725A942" w:rsidR="00933621" w:rsidRPr="00FA6B6F" w:rsidRDefault="00933621" w:rsidP="00933621">
            <w:pPr>
              <w:pStyle w:val="ListParagraph"/>
              <w:numPr>
                <w:ilvl w:val="0"/>
                <w:numId w:val="9"/>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 xml:space="preserve">compare and contrast localities – England to Norway and Arctic circle </w:t>
            </w:r>
          </w:p>
          <w:p w14:paraId="103C7A85" w14:textId="437A9EEA" w:rsidR="00933621" w:rsidRPr="00FA6B6F" w:rsidRDefault="00933621" w:rsidP="00933621">
            <w:pPr>
              <w:pStyle w:val="ListParagraph"/>
              <w:numPr>
                <w:ilvl w:val="0"/>
                <w:numId w:val="9"/>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 xml:space="preserve">England to Cocoa plantations of Brazil and West coast of Africa </w:t>
            </w:r>
          </w:p>
          <w:p w14:paraId="7B34ED6C" w14:textId="77777777" w:rsidR="00933621" w:rsidRPr="00FA6B6F" w:rsidRDefault="00933621" w:rsidP="00933621">
            <w:pPr>
              <w:pStyle w:val="ListParagraph"/>
              <w:numPr>
                <w:ilvl w:val="0"/>
                <w:numId w:val="9"/>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England- Crimea</w:t>
            </w:r>
          </w:p>
          <w:p w14:paraId="38852F69" w14:textId="0123A65B" w:rsidR="00933621" w:rsidRPr="00FA6B6F" w:rsidRDefault="00933621" w:rsidP="00933621">
            <w:pPr>
              <w:pStyle w:val="ListParagraph"/>
              <w:numPr>
                <w:ilvl w:val="0"/>
                <w:numId w:val="9"/>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 xml:space="preserve">England – </w:t>
            </w:r>
            <w:r w:rsidR="009346CF" w:rsidRPr="00FA6B6F">
              <w:rPr>
                <w:rFonts w:ascii="SassoonPrimaryInfant" w:hAnsi="SassoonPrimaryInfant" w:cs="Arial"/>
              </w:rPr>
              <w:t>Caribbean</w:t>
            </w:r>
            <w:r w:rsidRPr="00FA6B6F">
              <w:rPr>
                <w:rFonts w:ascii="SassoonPrimaryInfant" w:hAnsi="SassoonPrimaryInfant" w:cs="Arial"/>
              </w:rPr>
              <w:t xml:space="preserve"> – Mary Seacole </w:t>
            </w:r>
          </w:p>
          <w:p w14:paraId="6878ADA1" w14:textId="77777777" w:rsidR="00933621" w:rsidRPr="00FA6B6F" w:rsidRDefault="00933621" w:rsidP="00933621">
            <w:pPr>
              <w:rPr>
                <w:rFonts w:ascii="SassoonPrimaryInfant" w:hAnsi="SassoonPrimaryInfant" w:cs="Arial"/>
                <w:b/>
                <w:u w:val="single"/>
              </w:rPr>
            </w:pPr>
            <w:r w:rsidRPr="00FA6B6F">
              <w:rPr>
                <w:rFonts w:ascii="SassoonPrimaryInfant" w:hAnsi="SassoonPrimaryInfant" w:cs="Arial"/>
                <w:b/>
                <w:u w:val="single"/>
              </w:rPr>
              <w:t>Geographical skills and field work</w:t>
            </w:r>
          </w:p>
          <w:p w14:paraId="78A9D533" w14:textId="77777777" w:rsidR="00933621" w:rsidRPr="00FA6B6F" w:rsidRDefault="00933621" w:rsidP="00933621">
            <w:pPr>
              <w:pStyle w:val="ListParagraph"/>
              <w:numPr>
                <w:ilvl w:val="0"/>
                <w:numId w:val="9"/>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 xml:space="preserve">Google Earth for maps and locations </w:t>
            </w:r>
          </w:p>
          <w:p w14:paraId="6FD6261D" w14:textId="2664EBF5" w:rsidR="002969C0" w:rsidRPr="00FA6B6F" w:rsidRDefault="00933621" w:rsidP="00933621">
            <w:pPr>
              <w:rPr>
                <w:rFonts w:ascii="SassoonPrimaryInfant" w:hAnsi="SassoonPrimaryInfant" w:cs="Arial"/>
                <w:b/>
              </w:rPr>
            </w:pPr>
            <w:r w:rsidRPr="00FA6B6F">
              <w:rPr>
                <w:rFonts w:ascii="SassoonPrimaryInfant" w:hAnsi="SassoonPrimaryInfant" w:cs="Arial"/>
                <w:bdr w:val="none" w:sz="0" w:space="0" w:color="auto" w:frame="1"/>
              </w:rPr>
              <w:t>use simple fieldwork and observational skills to study the geography of their school and its grounds and the key human and physical features of its surrounding environment.</w:t>
            </w:r>
          </w:p>
        </w:tc>
        <w:tc>
          <w:tcPr>
            <w:tcW w:w="4677" w:type="dxa"/>
            <w:gridSpan w:val="2"/>
            <w:shd w:val="clear" w:color="auto" w:fill="E7E6E6" w:themeFill="background2"/>
          </w:tcPr>
          <w:p w14:paraId="7061C1CA" w14:textId="77777777" w:rsidR="009346CF" w:rsidRPr="00FA6B6F" w:rsidRDefault="009346CF" w:rsidP="009346CF">
            <w:pPr>
              <w:rPr>
                <w:rFonts w:ascii="SassoonPrimaryInfant" w:hAnsi="SassoonPrimaryInfant" w:cs="Arial"/>
                <w:b/>
              </w:rPr>
            </w:pPr>
            <w:r w:rsidRPr="00FA6B6F">
              <w:rPr>
                <w:rFonts w:ascii="SassoonPrimaryInfant" w:hAnsi="SassoonPrimaryInfant" w:cs="Arial"/>
                <w:b/>
              </w:rPr>
              <w:lastRenderedPageBreak/>
              <w:t>Focuses</w:t>
            </w:r>
          </w:p>
          <w:p w14:paraId="0AFF67CE" w14:textId="5818DAD1" w:rsidR="009346CF" w:rsidRPr="00FA6B6F" w:rsidRDefault="009346CF" w:rsidP="009346CF">
            <w:pPr>
              <w:pStyle w:val="ListParagraph"/>
              <w:numPr>
                <w:ilvl w:val="0"/>
                <w:numId w:val="13"/>
              </w:numPr>
              <w:rPr>
                <w:rFonts w:ascii="SassoonPrimaryInfant" w:hAnsi="SassoonPrimaryInfant" w:cs="Arial"/>
              </w:rPr>
            </w:pPr>
            <w:r w:rsidRPr="00FA6B6F">
              <w:rPr>
                <w:rFonts w:ascii="SassoonPrimaryInfant" w:hAnsi="SassoonPrimaryInfant" w:cs="Arial"/>
              </w:rPr>
              <w:t>Linking to History and work on Great Fire of London Where do names come from? Compare Whitestone with Chetwynd.</w:t>
            </w:r>
          </w:p>
          <w:p w14:paraId="4C8F6DCD" w14:textId="4EA0A4BB" w:rsidR="00B76DCE" w:rsidRPr="00FA6B6F" w:rsidRDefault="00B76DCE" w:rsidP="009346CF">
            <w:pPr>
              <w:pStyle w:val="ListParagraph"/>
              <w:numPr>
                <w:ilvl w:val="0"/>
                <w:numId w:val="13"/>
              </w:numPr>
              <w:rPr>
                <w:rFonts w:ascii="SassoonPrimaryInfant" w:hAnsi="SassoonPrimaryInfant" w:cs="Arial"/>
              </w:rPr>
            </w:pPr>
            <w:r w:rsidRPr="00FA6B6F">
              <w:rPr>
                <w:rFonts w:ascii="SassoonPrimaryInfant" w:hAnsi="SassoonPrimaryInfant" w:cs="Arial"/>
              </w:rPr>
              <w:t xml:space="preserve">Location of Warwick castle. </w:t>
            </w:r>
          </w:p>
          <w:p w14:paraId="03DC6A43" w14:textId="0E8F18B9" w:rsidR="00CC0B95" w:rsidRPr="00FA6B6F" w:rsidRDefault="00CC0B95" w:rsidP="009346CF">
            <w:pPr>
              <w:pStyle w:val="ListParagraph"/>
              <w:numPr>
                <w:ilvl w:val="0"/>
                <w:numId w:val="13"/>
              </w:numPr>
              <w:rPr>
                <w:rFonts w:ascii="SassoonPrimaryInfant" w:hAnsi="SassoonPrimaryInfant" w:cs="Arial"/>
              </w:rPr>
            </w:pPr>
            <w:r w:rsidRPr="00FA6B6F">
              <w:rPr>
                <w:rFonts w:ascii="SassoonPrimaryInfant" w:hAnsi="SassoonPrimaryInfant" w:cs="Arial"/>
              </w:rPr>
              <w:t>Revisit countries of UK</w:t>
            </w:r>
          </w:p>
          <w:p w14:paraId="22B4335F" w14:textId="703CB379" w:rsidR="00CC0B95" w:rsidRPr="00FA6B6F" w:rsidRDefault="00CC0B95" w:rsidP="009346CF">
            <w:pPr>
              <w:pStyle w:val="ListParagraph"/>
              <w:numPr>
                <w:ilvl w:val="0"/>
                <w:numId w:val="13"/>
              </w:numPr>
              <w:rPr>
                <w:rFonts w:ascii="SassoonPrimaryInfant" w:hAnsi="SassoonPrimaryInfant" w:cs="Arial"/>
              </w:rPr>
            </w:pPr>
            <w:r w:rsidRPr="00FA6B6F">
              <w:rPr>
                <w:rFonts w:ascii="SassoonPrimaryInfant" w:hAnsi="SassoonPrimaryInfant" w:cs="Arial"/>
              </w:rPr>
              <w:t>Aerial view and maps</w:t>
            </w:r>
          </w:p>
          <w:p w14:paraId="033E05B5" w14:textId="77777777" w:rsidR="009346CF" w:rsidRPr="00FA6B6F" w:rsidRDefault="009346CF" w:rsidP="009346CF">
            <w:pPr>
              <w:rPr>
                <w:rFonts w:ascii="SassoonPrimaryInfant" w:hAnsi="SassoonPrimaryInfant" w:cs="Arial"/>
                <w:b/>
                <w:u w:val="single"/>
              </w:rPr>
            </w:pPr>
            <w:r w:rsidRPr="00FA6B6F">
              <w:rPr>
                <w:rFonts w:ascii="SassoonPrimaryInfant" w:hAnsi="SassoonPrimaryInfant" w:cs="Arial"/>
                <w:b/>
                <w:u w:val="single"/>
              </w:rPr>
              <w:t>Vocabulary</w:t>
            </w:r>
          </w:p>
          <w:p w14:paraId="7D6DA93F" w14:textId="77777777" w:rsidR="009346CF" w:rsidRPr="00FA6B6F" w:rsidRDefault="009346CF" w:rsidP="009346CF">
            <w:pPr>
              <w:rPr>
                <w:rFonts w:ascii="SassoonPrimaryInfant" w:hAnsi="SassoonPrimaryInfant" w:cs="Arial"/>
              </w:rPr>
            </w:pPr>
            <w:r w:rsidRPr="00FA6B6F">
              <w:rPr>
                <w:rFonts w:ascii="SassoonPrimaryInfant" w:hAnsi="SassoonPrimaryInfant" w:cs="Arial"/>
              </w:rPr>
              <w:t>county, town, city, factory, office, shop, river, port, school</w:t>
            </w:r>
          </w:p>
          <w:p w14:paraId="7302D471" w14:textId="77777777" w:rsidR="009346CF" w:rsidRPr="00FA6B6F" w:rsidRDefault="009346CF" w:rsidP="009346CF">
            <w:pPr>
              <w:rPr>
                <w:rFonts w:ascii="SassoonPrimaryInfant" w:hAnsi="SassoonPrimaryInfant" w:cs="Arial"/>
                <w:b/>
                <w:u w:val="single"/>
              </w:rPr>
            </w:pPr>
            <w:r w:rsidRPr="00FA6B6F">
              <w:rPr>
                <w:rFonts w:ascii="SassoonPrimaryInfant" w:hAnsi="SassoonPrimaryInfant" w:cs="Arial"/>
                <w:b/>
                <w:u w:val="single"/>
              </w:rPr>
              <w:t>Locational knowledge-revision</w:t>
            </w:r>
          </w:p>
          <w:p w14:paraId="4E9CDBE0" w14:textId="77777777" w:rsidR="009346CF" w:rsidRPr="00FA6B6F" w:rsidRDefault="009346CF" w:rsidP="009346CF">
            <w:pPr>
              <w:pStyle w:val="ListParagraph"/>
              <w:numPr>
                <w:ilvl w:val="0"/>
                <w:numId w:val="11"/>
              </w:numPr>
              <w:autoSpaceDE w:val="0"/>
              <w:autoSpaceDN w:val="0"/>
              <w:adjustRightInd w:val="0"/>
              <w:rPr>
                <w:rFonts w:ascii="SassoonPrimaryInfant" w:hAnsi="SassoonPrimaryInfant" w:cs="Arial"/>
              </w:rPr>
            </w:pPr>
            <w:r w:rsidRPr="00FA6B6F">
              <w:rPr>
                <w:rFonts w:ascii="SassoonPrimaryInfant" w:hAnsi="SassoonPrimaryInfant" w:cs="Arial"/>
              </w:rPr>
              <w:t>Name, locate and identify characteristics of the four countries and capital cities of the United Kingdom and its surrounding seas</w:t>
            </w:r>
          </w:p>
          <w:p w14:paraId="72ABFEB5" w14:textId="77777777" w:rsidR="009346CF" w:rsidRPr="00FA6B6F" w:rsidRDefault="009346CF" w:rsidP="009346CF">
            <w:pPr>
              <w:pStyle w:val="ListParagraph"/>
              <w:numPr>
                <w:ilvl w:val="0"/>
                <w:numId w:val="11"/>
              </w:numPr>
              <w:autoSpaceDE w:val="0"/>
              <w:autoSpaceDN w:val="0"/>
              <w:adjustRightInd w:val="0"/>
              <w:rPr>
                <w:rFonts w:ascii="SassoonPrimaryInfant" w:hAnsi="SassoonPrimaryInfant" w:cs="Arial"/>
              </w:rPr>
            </w:pPr>
            <w:r w:rsidRPr="00FA6B6F">
              <w:rPr>
                <w:rFonts w:ascii="SassoonPrimaryInfant" w:hAnsi="SassoonPrimaryInfant" w:cs="Arial"/>
              </w:rPr>
              <w:t>Name, locate and identify characteristics of the four countries and capital cities of the United Kingdom and its surrounding seas</w:t>
            </w:r>
          </w:p>
          <w:p w14:paraId="71206EA5" w14:textId="38090F67" w:rsidR="009346CF" w:rsidRPr="00FA6B6F" w:rsidRDefault="009346CF" w:rsidP="009346CF">
            <w:pPr>
              <w:rPr>
                <w:rFonts w:ascii="SassoonPrimaryInfant" w:hAnsi="SassoonPrimaryInfant" w:cs="Arial"/>
                <w:b/>
                <w:u w:val="single"/>
              </w:rPr>
            </w:pPr>
            <w:r w:rsidRPr="00FA6B6F">
              <w:rPr>
                <w:rFonts w:ascii="SassoonPrimaryInfant" w:hAnsi="SassoonPrimaryInfant" w:cs="Arial"/>
                <w:b/>
                <w:u w:val="single"/>
              </w:rPr>
              <w:t>Place knowledge</w:t>
            </w:r>
            <w:r w:rsidR="00CC0B95" w:rsidRPr="00FA6B6F">
              <w:rPr>
                <w:rFonts w:ascii="SassoonPrimaryInfant" w:hAnsi="SassoonPrimaryInfant" w:cs="Arial"/>
                <w:b/>
                <w:u w:val="single"/>
              </w:rPr>
              <w:t xml:space="preserve">/ </w:t>
            </w:r>
            <w:r w:rsidRPr="00FA6B6F">
              <w:rPr>
                <w:rFonts w:ascii="SassoonPrimaryInfant" w:hAnsi="SassoonPrimaryInfant" w:cs="Arial"/>
                <w:b/>
                <w:u w:val="single"/>
              </w:rPr>
              <w:t>Human and physical geography</w:t>
            </w:r>
          </w:p>
          <w:p w14:paraId="0441A296" w14:textId="77777777" w:rsidR="009346CF" w:rsidRPr="00FA6B6F" w:rsidRDefault="009346CF" w:rsidP="009346CF">
            <w:pPr>
              <w:pStyle w:val="ListParagraph"/>
              <w:numPr>
                <w:ilvl w:val="0"/>
                <w:numId w:val="12"/>
              </w:numPr>
              <w:pBdr>
                <w:top w:val="nil"/>
                <w:left w:val="nil"/>
                <w:bottom w:val="nil"/>
                <w:right w:val="nil"/>
                <w:between w:val="nil"/>
                <w:bar w:val="nil"/>
              </w:pBdr>
              <w:rPr>
                <w:rFonts w:ascii="SassoonPrimaryInfant" w:hAnsi="SassoonPrimaryInfant" w:cs="Arial"/>
              </w:rPr>
            </w:pPr>
            <w:r w:rsidRPr="00FA6B6F">
              <w:rPr>
                <w:rFonts w:ascii="SassoonPrimaryInfant" w:hAnsi="SassoonPrimaryInfant" w:cs="Arial"/>
              </w:rPr>
              <w:t>Use basic geographical vocabulary to refer to key physical and human features</w:t>
            </w:r>
          </w:p>
          <w:p w14:paraId="650704AB" w14:textId="77777777" w:rsidR="009346CF" w:rsidRPr="00FA6B6F" w:rsidRDefault="009346CF" w:rsidP="009346CF">
            <w:pPr>
              <w:rPr>
                <w:rFonts w:ascii="SassoonPrimaryInfant" w:hAnsi="SassoonPrimaryInfant" w:cs="Arial"/>
                <w:b/>
                <w:u w:val="single"/>
              </w:rPr>
            </w:pPr>
            <w:r w:rsidRPr="00FA6B6F">
              <w:rPr>
                <w:rFonts w:ascii="SassoonPrimaryInfant" w:hAnsi="SassoonPrimaryInfant" w:cs="Arial"/>
                <w:b/>
                <w:u w:val="single"/>
              </w:rPr>
              <w:t xml:space="preserve">Geographical skills and field work- Medieval London – linked to GFL </w:t>
            </w:r>
          </w:p>
          <w:p w14:paraId="594B0C74" w14:textId="77777777" w:rsidR="009346CF" w:rsidRPr="00FA6B6F" w:rsidRDefault="009346CF" w:rsidP="009346CF">
            <w:pPr>
              <w:pStyle w:val="ListParagraph"/>
              <w:numPr>
                <w:ilvl w:val="0"/>
                <w:numId w:val="11"/>
              </w:numPr>
              <w:autoSpaceDE w:val="0"/>
              <w:autoSpaceDN w:val="0"/>
              <w:adjustRightInd w:val="0"/>
              <w:rPr>
                <w:rFonts w:ascii="SassoonPrimaryInfant" w:hAnsi="SassoonPrimaryInfant" w:cs="Arial"/>
              </w:rPr>
            </w:pPr>
            <w:r w:rsidRPr="00FA6B6F">
              <w:rPr>
                <w:rFonts w:ascii="SassoonPrimaryInfant" w:hAnsi="SassoonPrimaryInfant" w:cs="Arial"/>
                <w:bdr w:val="none" w:sz="0" w:space="0" w:color="auto" w:frame="1"/>
              </w:rPr>
              <w:t>Use aerial photographs and plan perspectives to recognise landmarks and basic human and physical features; devise a simple map; and use and construct basic symbols in a key</w:t>
            </w:r>
          </w:p>
          <w:p w14:paraId="2F29B368" w14:textId="77777777" w:rsidR="009346CF" w:rsidRPr="00FA6B6F" w:rsidRDefault="009346CF" w:rsidP="009346CF">
            <w:pPr>
              <w:pStyle w:val="ListParagraph"/>
              <w:numPr>
                <w:ilvl w:val="0"/>
                <w:numId w:val="11"/>
              </w:numPr>
              <w:autoSpaceDE w:val="0"/>
              <w:autoSpaceDN w:val="0"/>
              <w:adjustRightInd w:val="0"/>
              <w:rPr>
                <w:rFonts w:ascii="SassoonPrimaryInfant" w:hAnsi="SassoonPrimaryInfant" w:cs="Arial"/>
              </w:rPr>
            </w:pPr>
            <w:r w:rsidRPr="00FA6B6F">
              <w:rPr>
                <w:rFonts w:ascii="SassoonPrimaryInfant" w:hAnsi="SassoonPrimaryInfant" w:cs="Arial"/>
              </w:rPr>
              <w:lastRenderedPageBreak/>
              <w:t>use simple compass directions and locational and directional language to describe the location of features and routes on a map</w:t>
            </w:r>
          </w:p>
          <w:p w14:paraId="6DD45A85" w14:textId="77777777" w:rsidR="009346CF" w:rsidRPr="00FA6B6F" w:rsidRDefault="009346CF" w:rsidP="009346CF">
            <w:pPr>
              <w:pStyle w:val="ListParagraph"/>
              <w:numPr>
                <w:ilvl w:val="0"/>
                <w:numId w:val="11"/>
              </w:numPr>
              <w:autoSpaceDE w:val="0"/>
              <w:autoSpaceDN w:val="0"/>
              <w:adjustRightInd w:val="0"/>
              <w:rPr>
                <w:rFonts w:ascii="SassoonPrimaryInfant" w:hAnsi="SassoonPrimaryInfant" w:cs="Arial"/>
              </w:rPr>
            </w:pPr>
            <w:r w:rsidRPr="00FA6B6F">
              <w:rPr>
                <w:rFonts w:ascii="SassoonPrimaryInfant" w:hAnsi="SassoonPrimaryInfant" w:cs="Arial"/>
                <w:bdr w:val="none" w:sz="0" w:space="0" w:color="auto" w:frame="1"/>
              </w:rPr>
              <w:t>use simple fieldwork and observational skills to study the geography of their school and its grounds and the key human and physical features of its surrounding environment.</w:t>
            </w:r>
          </w:p>
          <w:p w14:paraId="4CA77C8C" w14:textId="2BEA2C4B" w:rsidR="002969C0" w:rsidRPr="00FA6B6F" w:rsidRDefault="002969C0" w:rsidP="002969C0">
            <w:pPr>
              <w:rPr>
                <w:rFonts w:ascii="SassoonPrimaryInfant" w:hAnsi="SassoonPrimaryInfant" w:cs="Arial"/>
                <w:b/>
              </w:rPr>
            </w:pPr>
          </w:p>
        </w:tc>
      </w:tr>
    </w:tbl>
    <w:p w14:paraId="6E1D062A" w14:textId="77777777" w:rsidR="00462151" w:rsidRPr="00FA6B6F" w:rsidRDefault="00462151">
      <w:pPr>
        <w:rPr>
          <w:rFonts w:ascii="SassoonPrimaryInfant" w:hAnsi="SassoonPrimaryInfant"/>
        </w:rPr>
      </w:pPr>
    </w:p>
    <w:p w14:paraId="6A827065" w14:textId="77777777" w:rsidR="00462151" w:rsidRPr="00FA6B6F" w:rsidRDefault="00462151">
      <w:pPr>
        <w:rPr>
          <w:rFonts w:ascii="SassoonPrimaryInfant" w:hAnsi="SassoonPrimaryInfant"/>
        </w:rPr>
      </w:pPr>
    </w:p>
    <w:p w14:paraId="291EB0BA" w14:textId="77777777" w:rsidR="00462151" w:rsidRPr="00FA6B6F" w:rsidRDefault="00462151">
      <w:pPr>
        <w:rPr>
          <w:rFonts w:ascii="SassoonPrimaryInfant" w:hAnsi="SassoonPrimaryInfant"/>
        </w:rPr>
      </w:pPr>
    </w:p>
    <w:p w14:paraId="196EA7D7" w14:textId="5D98A641" w:rsidR="00462151" w:rsidRPr="00FA6B6F" w:rsidRDefault="00462151">
      <w:pPr>
        <w:rPr>
          <w:rFonts w:ascii="SassoonPrimaryInfant" w:hAnsi="SassoonPrimaryInfant"/>
        </w:rPr>
      </w:pPr>
    </w:p>
    <w:p w14:paraId="2C36CFFE" w14:textId="77777777" w:rsidR="00462151" w:rsidRPr="00462151" w:rsidRDefault="00462151" w:rsidP="00462151">
      <w:pPr>
        <w:tabs>
          <w:tab w:val="left" w:pos="2880"/>
        </w:tabs>
      </w:pPr>
    </w:p>
    <w:sectPr w:rsidR="00462151" w:rsidRPr="00462151" w:rsidSect="00462151">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C351AE" w14:textId="77777777" w:rsidR="0095701E" w:rsidRDefault="0095701E" w:rsidP="007B392F">
      <w:pPr>
        <w:spacing w:after="0" w:line="240" w:lineRule="auto"/>
      </w:pPr>
      <w:r>
        <w:separator/>
      </w:r>
    </w:p>
  </w:endnote>
  <w:endnote w:type="continuationSeparator" w:id="0">
    <w:p w14:paraId="4BA73B7F" w14:textId="77777777" w:rsidR="0095701E" w:rsidRDefault="0095701E" w:rsidP="007B392F">
      <w:pPr>
        <w:spacing w:after="0" w:line="240" w:lineRule="auto"/>
      </w:pPr>
      <w:r>
        <w:continuationSeparator/>
      </w:r>
    </w:p>
  </w:endnote>
  <w:endnote w:type="continuationNotice" w:id="1">
    <w:p w14:paraId="31B22FB6" w14:textId="77777777" w:rsidR="00A1141A" w:rsidRDefault="00A114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4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8316BA" w14:textId="77777777" w:rsidR="0095701E" w:rsidRDefault="0095701E" w:rsidP="007B392F">
      <w:pPr>
        <w:spacing w:after="0" w:line="240" w:lineRule="auto"/>
      </w:pPr>
      <w:r>
        <w:separator/>
      </w:r>
    </w:p>
  </w:footnote>
  <w:footnote w:type="continuationSeparator" w:id="0">
    <w:p w14:paraId="48CF8E90" w14:textId="77777777" w:rsidR="0095701E" w:rsidRDefault="0095701E" w:rsidP="007B392F">
      <w:pPr>
        <w:spacing w:after="0" w:line="240" w:lineRule="auto"/>
      </w:pPr>
      <w:r>
        <w:continuationSeparator/>
      </w:r>
    </w:p>
  </w:footnote>
  <w:footnote w:type="continuationNotice" w:id="1">
    <w:p w14:paraId="11452EC5" w14:textId="77777777" w:rsidR="00A1141A" w:rsidRDefault="00A1141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C706D" w14:textId="79D500D1" w:rsidR="0095701E" w:rsidRDefault="0095701E">
    <w:pPr>
      <w:pStyle w:val="Header"/>
    </w:pPr>
    <w:r>
      <w:t>Geography Long Term Plan 25-26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D0ADF"/>
    <w:multiLevelType w:val="hybridMultilevel"/>
    <w:tmpl w:val="0C1ABFDA"/>
    <w:lvl w:ilvl="0" w:tplc="08090001">
      <w:start w:val="1"/>
      <w:numFmt w:val="bullet"/>
      <w:lvlText w:val=""/>
      <w:lvlJc w:val="left"/>
      <w:pPr>
        <w:ind w:left="3402" w:hanging="360"/>
      </w:pPr>
      <w:rPr>
        <w:rFonts w:ascii="Symbol" w:hAnsi="Symbol" w:hint="default"/>
      </w:rPr>
    </w:lvl>
    <w:lvl w:ilvl="1" w:tplc="08090003" w:tentative="1">
      <w:start w:val="1"/>
      <w:numFmt w:val="bullet"/>
      <w:lvlText w:val="o"/>
      <w:lvlJc w:val="left"/>
      <w:pPr>
        <w:ind w:left="4122" w:hanging="360"/>
      </w:pPr>
      <w:rPr>
        <w:rFonts w:ascii="Courier New" w:hAnsi="Courier New" w:cs="Courier New" w:hint="default"/>
      </w:rPr>
    </w:lvl>
    <w:lvl w:ilvl="2" w:tplc="08090005" w:tentative="1">
      <w:start w:val="1"/>
      <w:numFmt w:val="bullet"/>
      <w:lvlText w:val=""/>
      <w:lvlJc w:val="left"/>
      <w:pPr>
        <w:ind w:left="4842" w:hanging="360"/>
      </w:pPr>
      <w:rPr>
        <w:rFonts w:ascii="Wingdings" w:hAnsi="Wingdings" w:hint="default"/>
      </w:rPr>
    </w:lvl>
    <w:lvl w:ilvl="3" w:tplc="08090001" w:tentative="1">
      <w:start w:val="1"/>
      <w:numFmt w:val="bullet"/>
      <w:lvlText w:val=""/>
      <w:lvlJc w:val="left"/>
      <w:pPr>
        <w:ind w:left="5562" w:hanging="360"/>
      </w:pPr>
      <w:rPr>
        <w:rFonts w:ascii="Symbol" w:hAnsi="Symbol" w:hint="default"/>
      </w:rPr>
    </w:lvl>
    <w:lvl w:ilvl="4" w:tplc="08090003" w:tentative="1">
      <w:start w:val="1"/>
      <w:numFmt w:val="bullet"/>
      <w:lvlText w:val="o"/>
      <w:lvlJc w:val="left"/>
      <w:pPr>
        <w:ind w:left="6282" w:hanging="360"/>
      </w:pPr>
      <w:rPr>
        <w:rFonts w:ascii="Courier New" w:hAnsi="Courier New" w:cs="Courier New" w:hint="default"/>
      </w:rPr>
    </w:lvl>
    <w:lvl w:ilvl="5" w:tplc="08090005" w:tentative="1">
      <w:start w:val="1"/>
      <w:numFmt w:val="bullet"/>
      <w:lvlText w:val=""/>
      <w:lvlJc w:val="left"/>
      <w:pPr>
        <w:ind w:left="7002" w:hanging="360"/>
      </w:pPr>
      <w:rPr>
        <w:rFonts w:ascii="Wingdings" w:hAnsi="Wingdings" w:hint="default"/>
      </w:rPr>
    </w:lvl>
    <w:lvl w:ilvl="6" w:tplc="08090001" w:tentative="1">
      <w:start w:val="1"/>
      <w:numFmt w:val="bullet"/>
      <w:lvlText w:val=""/>
      <w:lvlJc w:val="left"/>
      <w:pPr>
        <w:ind w:left="7722" w:hanging="360"/>
      </w:pPr>
      <w:rPr>
        <w:rFonts w:ascii="Symbol" w:hAnsi="Symbol" w:hint="default"/>
      </w:rPr>
    </w:lvl>
    <w:lvl w:ilvl="7" w:tplc="08090003" w:tentative="1">
      <w:start w:val="1"/>
      <w:numFmt w:val="bullet"/>
      <w:lvlText w:val="o"/>
      <w:lvlJc w:val="left"/>
      <w:pPr>
        <w:ind w:left="8442" w:hanging="360"/>
      </w:pPr>
      <w:rPr>
        <w:rFonts w:ascii="Courier New" w:hAnsi="Courier New" w:cs="Courier New" w:hint="default"/>
      </w:rPr>
    </w:lvl>
    <w:lvl w:ilvl="8" w:tplc="08090005" w:tentative="1">
      <w:start w:val="1"/>
      <w:numFmt w:val="bullet"/>
      <w:lvlText w:val=""/>
      <w:lvlJc w:val="left"/>
      <w:pPr>
        <w:ind w:left="9162" w:hanging="360"/>
      </w:pPr>
      <w:rPr>
        <w:rFonts w:ascii="Wingdings" w:hAnsi="Wingdings" w:hint="default"/>
      </w:rPr>
    </w:lvl>
  </w:abstractNum>
  <w:abstractNum w:abstractNumId="1" w15:restartNumberingAfterBreak="0">
    <w:nsid w:val="06A17FB3"/>
    <w:multiLevelType w:val="hybridMultilevel"/>
    <w:tmpl w:val="B88A1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0C7B42"/>
    <w:multiLevelType w:val="hybridMultilevel"/>
    <w:tmpl w:val="CA9C4DA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100551AB"/>
    <w:multiLevelType w:val="hybridMultilevel"/>
    <w:tmpl w:val="581EF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D3050B"/>
    <w:multiLevelType w:val="hybridMultilevel"/>
    <w:tmpl w:val="4F62B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6081A"/>
    <w:multiLevelType w:val="hybridMultilevel"/>
    <w:tmpl w:val="6D0E118E"/>
    <w:lvl w:ilvl="0" w:tplc="08090001">
      <w:start w:val="1"/>
      <w:numFmt w:val="bullet"/>
      <w:lvlText w:val=""/>
      <w:lvlJc w:val="left"/>
      <w:pPr>
        <w:ind w:left="720" w:hanging="360"/>
      </w:pPr>
      <w:rPr>
        <w:rFonts w:ascii="Symbol" w:hAnsi="Symbol" w:hint="default"/>
      </w:rPr>
    </w:lvl>
    <w:lvl w:ilvl="1" w:tplc="4F141088">
      <w:numFmt w:val="bullet"/>
      <w:lvlText w:val="-"/>
      <w:lvlJc w:val="left"/>
      <w:pPr>
        <w:ind w:left="1440" w:hanging="360"/>
      </w:pPr>
      <w:rPr>
        <w:rFonts w:ascii="SassoonPrimaryInfant" w:eastAsia="Times New Roman" w:hAnsi="SassoonPrimaryInfant"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EE5C0D"/>
    <w:multiLevelType w:val="hybridMultilevel"/>
    <w:tmpl w:val="6122B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757EF"/>
    <w:multiLevelType w:val="hybridMultilevel"/>
    <w:tmpl w:val="FB7C5924"/>
    <w:lvl w:ilvl="0" w:tplc="EFB0BAAC">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E2D05"/>
    <w:multiLevelType w:val="hybridMultilevel"/>
    <w:tmpl w:val="A84E4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6E3F17"/>
    <w:multiLevelType w:val="hybridMultilevel"/>
    <w:tmpl w:val="F2264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B422FB"/>
    <w:multiLevelType w:val="hybridMultilevel"/>
    <w:tmpl w:val="C974EB24"/>
    <w:lvl w:ilvl="0" w:tplc="60E6B448">
      <w:numFmt w:val="bullet"/>
      <w:lvlText w:val="-"/>
      <w:lvlJc w:val="left"/>
      <w:pPr>
        <w:ind w:left="360" w:hanging="360"/>
      </w:pPr>
      <w:rPr>
        <w:rFonts w:ascii="Arial" w:eastAsia="Arial Unicode MS"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70B288B"/>
    <w:multiLevelType w:val="hybridMultilevel"/>
    <w:tmpl w:val="A5E0016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2" w15:restartNumberingAfterBreak="0">
    <w:nsid w:val="48B50A4B"/>
    <w:multiLevelType w:val="hybridMultilevel"/>
    <w:tmpl w:val="8D58F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467790"/>
    <w:multiLevelType w:val="hybridMultilevel"/>
    <w:tmpl w:val="3924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975B68"/>
    <w:multiLevelType w:val="hybridMultilevel"/>
    <w:tmpl w:val="B5E0C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32171C"/>
    <w:multiLevelType w:val="hybridMultilevel"/>
    <w:tmpl w:val="64A6A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042E23"/>
    <w:multiLevelType w:val="hybridMultilevel"/>
    <w:tmpl w:val="52027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30591"/>
    <w:multiLevelType w:val="hybridMultilevel"/>
    <w:tmpl w:val="8D6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A229D1"/>
    <w:multiLevelType w:val="hybridMultilevel"/>
    <w:tmpl w:val="E886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116557"/>
    <w:multiLevelType w:val="hybridMultilevel"/>
    <w:tmpl w:val="82BC0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3"/>
  </w:num>
  <w:num w:numId="4">
    <w:abstractNumId w:val="15"/>
  </w:num>
  <w:num w:numId="5">
    <w:abstractNumId w:val="18"/>
  </w:num>
  <w:num w:numId="6">
    <w:abstractNumId w:val="16"/>
  </w:num>
  <w:num w:numId="7">
    <w:abstractNumId w:val="13"/>
  </w:num>
  <w:num w:numId="8">
    <w:abstractNumId w:val="12"/>
  </w:num>
  <w:num w:numId="9">
    <w:abstractNumId w:val="7"/>
  </w:num>
  <w:num w:numId="10">
    <w:abstractNumId w:val="5"/>
  </w:num>
  <w:num w:numId="11">
    <w:abstractNumId w:val="17"/>
  </w:num>
  <w:num w:numId="12">
    <w:abstractNumId w:val="2"/>
  </w:num>
  <w:num w:numId="13">
    <w:abstractNumId w:val="1"/>
  </w:num>
  <w:num w:numId="14">
    <w:abstractNumId w:val="4"/>
  </w:num>
  <w:num w:numId="15">
    <w:abstractNumId w:val="11"/>
  </w:num>
  <w:num w:numId="16">
    <w:abstractNumId w:val="10"/>
  </w:num>
  <w:num w:numId="17">
    <w:abstractNumId w:val="9"/>
  </w:num>
  <w:num w:numId="18">
    <w:abstractNumId w:val="8"/>
  </w:num>
  <w:num w:numId="19">
    <w:abstractNumId w:val="6"/>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151"/>
    <w:rsid w:val="00023EA1"/>
    <w:rsid w:val="00063DDC"/>
    <w:rsid w:val="00074D86"/>
    <w:rsid w:val="001D5CAE"/>
    <w:rsid w:val="00266BC7"/>
    <w:rsid w:val="0028741E"/>
    <w:rsid w:val="002969C0"/>
    <w:rsid w:val="002B6C67"/>
    <w:rsid w:val="002D0EC0"/>
    <w:rsid w:val="002E32C3"/>
    <w:rsid w:val="00356A5E"/>
    <w:rsid w:val="004510FD"/>
    <w:rsid w:val="00462151"/>
    <w:rsid w:val="004625CD"/>
    <w:rsid w:val="004D3DC6"/>
    <w:rsid w:val="00506925"/>
    <w:rsid w:val="005D0087"/>
    <w:rsid w:val="006F44CD"/>
    <w:rsid w:val="007B392F"/>
    <w:rsid w:val="007C3451"/>
    <w:rsid w:val="007F1FF0"/>
    <w:rsid w:val="007F4D64"/>
    <w:rsid w:val="008461CC"/>
    <w:rsid w:val="008550F5"/>
    <w:rsid w:val="008C6C06"/>
    <w:rsid w:val="008F6B58"/>
    <w:rsid w:val="00933621"/>
    <w:rsid w:val="009346CF"/>
    <w:rsid w:val="0095701E"/>
    <w:rsid w:val="00A1141A"/>
    <w:rsid w:val="00A81919"/>
    <w:rsid w:val="00A851A0"/>
    <w:rsid w:val="00AC7F0A"/>
    <w:rsid w:val="00B0208B"/>
    <w:rsid w:val="00B375B5"/>
    <w:rsid w:val="00B76DCE"/>
    <w:rsid w:val="00BF09EB"/>
    <w:rsid w:val="00BF41D2"/>
    <w:rsid w:val="00C50E1C"/>
    <w:rsid w:val="00C705D7"/>
    <w:rsid w:val="00C85E64"/>
    <w:rsid w:val="00C94026"/>
    <w:rsid w:val="00CC0B95"/>
    <w:rsid w:val="00CC0DBF"/>
    <w:rsid w:val="00CF3BA3"/>
    <w:rsid w:val="00D1399D"/>
    <w:rsid w:val="00D17B09"/>
    <w:rsid w:val="00D2223C"/>
    <w:rsid w:val="00D35B46"/>
    <w:rsid w:val="00D61E44"/>
    <w:rsid w:val="00D73BFB"/>
    <w:rsid w:val="00D961A1"/>
    <w:rsid w:val="00DD3F72"/>
    <w:rsid w:val="00E440B4"/>
    <w:rsid w:val="00E56E7B"/>
    <w:rsid w:val="00EF4658"/>
    <w:rsid w:val="00F3595D"/>
    <w:rsid w:val="00F65AE3"/>
    <w:rsid w:val="00F85C42"/>
    <w:rsid w:val="00FA4636"/>
    <w:rsid w:val="00FA6B6F"/>
    <w:rsid w:val="00FB7A89"/>
    <w:rsid w:val="00FD2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E50EF"/>
  <w15:chartTrackingRefBased/>
  <w15:docId w15:val="{D7509064-22DB-4413-8615-7944ED69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21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21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462151"/>
    <w:pPr>
      <w:pBdr>
        <w:top w:val="nil"/>
        <w:left w:val="nil"/>
        <w:bottom w:val="nil"/>
        <w:right w:val="nil"/>
        <w:between w:val="nil"/>
        <w:bar w:val="nil"/>
      </w:pBdr>
      <w:spacing w:after="200" w:line="276" w:lineRule="auto"/>
    </w:pPr>
    <w:rPr>
      <w:rFonts w:ascii="Calibri" w:eastAsia="Calibri" w:hAnsi="Calibri" w:cs="Calibri"/>
      <w:color w:val="000000"/>
      <w:u w:color="000000"/>
      <w:bdr w:val="nil"/>
      <w:lang w:val="en-US"/>
    </w:rPr>
  </w:style>
  <w:style w:type="paragraph" w:styleId="ListParagraph">
    <w:name w:val="List Paragraph"/>
    <w:basedOn w:val="Normal"/>
    <w:uiPriority w:val="34"/>
    <w:qFormat/>
    <w:rsid w:val="00462151"/>
    <w:pPr>
      <w:ind w:left="720"/>
      <w:contextualSpacing/>
    </w:pPr>
  </w:style>
  <w:style w:type="paragraph" w:styleId="NoSpacing">
    <w:name w:val="No Spacing"/>
    <w:uiPriority w:val="1"/>
    <w:qFormat/>
    <w:rsid w:val="00462151"/>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BalloonText">
    <w:name w:val="Balloon Text"/>
    <w:basedOn w:val="Normal"/>
    <w:link w:val="BalloonTextChar"/>
    <w:uiPriority w:val="99"/>
    <w:semiHidden/>
    <w:unhideWhenUsed/>
    <w:rsid w:val="004621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2151"/>
    <w:rPr>
      <w:rFonts w:ascii="Segoe UI" w:hAnsi="Segoe UI" w:cs="Segoe UI"/>
      <w:sz w:val="18"/>
      <w:szCs w:val="18"/>
    </w:rPr>
  </w:style>
  <w:style w:type="paragraph" w:customStyle="1" w:styleId="TableParagraph">
    <w:name w:val="Table Paragraph"/>
    <w:basedOn w:val="Normal"/>
    <w:rsid w:val="00933621"/>
    <w:pPr>
      <w:widowControl w:val="0"/>
      <w:suppressAutoHyphens/>
      <w:autoSpaceDE w:val="0"/>
      <w:autoSpaceDN w:val="0"/>
      <w:spacing w:after="0" w:line="240" w:lineRule="auto"/>
      <w:ind w:left="107"/>
      <w:textAlignment w:val="baseline"/>
    </w:pPr>
    <w:rPr>
      <w:rFonts w:ascii="Arial" w:eastAsia="Times New Roman" w:hAnsi="Arial" w:cs="Arial"/>
      <w:sz w:val="24"/>
      <w:szCs w:val="24"/>
      <w:lang w:eastAsia="en-GB"/>
    </w:rPr>
  </w:style>
  <w:style w:type="paragraph" w:styleId="Header">
    <w:name w:val="header"/>
    <w:basedOn w:val="Normal"/>
    <w:link w:val="HeaderChar"/>
    <w:uiPriority w:val="99"/>
    <w:unhideWhenUsed/>
    <w:rsid w:val="007B39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92F"/>
  </w:style>
  <w:style w:type="paragraph" w:styleId="Footer">
    <w:name w:val="footer"/>
    <w:basedOn w:val="Normal"/>
    <w:link w:val="FooterChar"/>
    <w:uiPriority w:val="99"/>
    <w:unhideWhenUsed/>
    <w:rsid w:val="007B39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92F"/>
  </w:style>
  <w:style w:type="paragraph" w:customStyle="1" w:styleId="HeaderFooter">
    <w:name w:val="Header &amp; Footer"/>
    <w:rsid w:val="00C50E1C"/>
    <w:pPr>
      <w:pBdr>
        <w:top w:val="nil"/>
        <w:left w:val="nil"/>
        <w:bottom w:val="nil"/>
        <w:right w:val="nil"/>
        <w:between w:val="nil"/>
        <w:bar w:val="nil"/>
      </w:pBdr>
      <w:tabs>
        <w:tab w:val="right" w:pos="9020"/>
      </w:tabs>
      <w:spacing w:after="0" w:line="240" w:lineRule="auto"/>
    </w:pPr>
    <w:rPr>
      <w:rFonts w:ascii="Helvetica" w:eastAsia="Helvetica" w:hAnsi="Helvetica" w:cs="Helvetica"/>
      <w:color w:val="000000"/>
      <w:sz w:val="24"/>
      <w:szCs w:val="24"/>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d552bee-f9f8-432a-ab67-68a6d5231570">
      <Terms xmlns="http://schemas.microsoft.com/office/infopath/2007/PartnerControls"/>
    </lcf76f155ced4ddcb4097134ff3c332f>
    <TaxCatchAll xmlns="974efba0-772b-4e45-b6f1-f2021ab6e61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C4BD874282224593B428176F33BA05" ma:contentTypeVersion="14" ma:contentTypeDescription="Create a new document." ma:contentTypeScope="" ma:versionID="d23b1e0b17fb54baff81278556098a74">
  <xsd:schema xmlns:xsd="http://www.w3.org/2001/XMLSchema" xmlns:xs="http://www.w3.org/2001/XMLSchema" xmlns:p="http://schemas.microsoft.com/office/2006/metadata/properties" xmlns:ns2="7d552bee-f9f8-432a-ab67-68a6d5231570" xmlns:ns3="974efba0-772b-4e45-b6f1-f2021ab6e61e" targetNamespace="http://schemas.microsoft.com/office/2006/metadata/properties" ma:root="true" ma:fieldsID="855817d89ac08fce8a73a66f9c4ab88d" ns2:_="" ns3:_="">
    <xsd:import namespace="7d552bee-f9f8-432a-ab67-68a6d5231570"/>
    <xsd:import namespace="974efba0-772b-4e45-b6f1-f2021ab6e61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552bee-f9f8-432a-ab67-68a6d52315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4efba0-772b-4e45-b6f1-f2021ab6e61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b61c3bc-32ee-4f9a-9fce-516d9d11b8f0}" ma:internalName="TaxCatchAll" ma:showField="CatchAllData" ma:web="974efba0-772b-4e45-b6f1-f2021ab6e6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3E1836-9E3E-4411-B0DB-08D7776E4FC6}">
  <ds:schemaRefs>
    <ds:schemaRef ds:uri="974efba0-772b-4e45-b6f1-f2021ab6e61e"/>
    <ds:schemaRef ds:uri="http://purl.org/dc/terms/"/>
    <ds:schemaRef ds:uri="7d552bee-f9f8-432a-ab67-68a6d5231570"/>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elements/1.1/"/>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BD77648B-30DB-4EF2-A718-0FF025E999DE}">
  <ds:schemaRefs>
    <ds:schemaRef ds:uri="http://schemas.microsoft.com/sharepoint/v3/contenttype/forms"/>
  </ds:schemaRefs>
</ds:datastoreItem>
</file>

<file path=customXml/itemProps3.xml><?xml version="1.0" encoding="utf-8"?>
<ds:datastoreItem xmlns:ds="http://schemas.openxmlformats.org/officeDocument/2006/customXml" ds:itemID="{6A2EE76B-8A39-4AC8-BC3D-D7C80D90CC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552bee-f9f8-432a-ab67-68a6d5231570"/>
    <ds:schemaRef ds:uri="974efba0-772b-4e45-b6f1-f2021ab6e6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Gamblin WIS</dc:creator>
  <cp:keywords/>
  <dc:description/>
  <cp:lastModifiedBy>K Ford-Lings WIS</cp:lastModifiedBy>
  <cp:revision>4</cp:revision>
  <cp:lastPrinted>2024-03-18T08:12:00Z</cp:lastPrinted>
  <dcterms:created xsi:type="dcterms:W3CDTF">2025-11-05T10:12:00Z</dcterms:created>
  <dcterms:modified xsi:type="dcterms:W3CDTF">2025-11-05T10:15:00Z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0x010100C0C4BD874282224593B428176F33BA05</vt:lpwstr>
  </property>
  <property fmtid="{D5CDD505-2E9C-101B-9397-08002B2CF9AE}" pid="3" name="MediaServiceImageTags">
    <vt:lpwstr/>
  </property>
</Properties>
</file>